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917F7" w14:textId="2EE9F136" w:rsidR="00E52882" w:rsidRDefault="001A3B6C" w:rsidP="00490306">
      <w:pPr>
        <w:spacing w:after="0" w:line="240" w:lineRule="auto"/>
        <w:jc w:val="center"/>
        <w:rPr>
          <w:rFonts w:ascii="Times New Roman" w:hAnsi="Times New Roman" w:cs="Times New Roman"/>
          <w:b/>
        </w:rPr>
      </w:pPr>
      <w:bookmarkStart w:id="0" w:name="_GoBack"/>
      <w:bookmarkEnd w:id="0"/>
      <w:r w:rsidRPr="008A3E39">
        <w:rPr>
          <w:rFonts w:ascii="Times New Roman" w:hAnsi="Times New Roman" w:cs="Times New Roman"/>
          <w:b/>
        </w:rPr>
        <w:t>LISTE DES OPTIONS</w:t>
      </w:r>
      <w:r w:rsidR="00FF703A">
        <w:rPr>
          <w:rFonts w:ascii="Times New Roman" w:hAnsi="Times New Roman" w:cs="Times New Roman"/>
          <w:b/>
        </w:rPr>
        <w:t xml:space="preserve"> 202</w:t>
      </w:r>
      <w:r w:rsidR="00EF04C9">
        <w:rPr>
          <w:rFonts w:ascii="Times New Roman" w:hAnsi="Times New Roman" w:cs="Times New Roman"/>
          <w:b/>
        </w:rPr>
        <w:t>5</w:t>
      </w:r>
      <w:r w:rsidR="00FF703A">
        <w:rPr>
          <w:rFonts w:ascii="Times New Roman" w:hAnsi="Times New Roman" w:cs="Times New Roman"/>
          <w:b/>
        </w:rPr>
        <w:t>-2</w:t>
      </w:r>
      <w:r w:rsidR="00EF04C9">
        <w:rPr>
          <w:rFonts w:ascii="Times New Roman" w:hAnsi="Times New Roman" w:cs="Times New Roman"/>
          <w:b/>
        </w:rPr>
        <w:t>6</w:t>
      </w:r>
      <w:r w:rsidR="00FF703A" w:rsidRPr="008A3E39">
        <w:rPr>
          <w:rFonts w:ascii="Times New Roman" w:hAnsi="Times New Roman" w:cs="Times New Roman"/>
          <w:b/>
        </w:rPr>
        <w:t xml:space="preserve"> </w:t>
      </w:r>
    </w:p>
    <w:p w14:paraId="77A084B0" w14:textId="6E9B74D7" w:rsidR="00490306" w:rsidRDefault="00490306" w:rsidP="00490306">
      <w:pPr>
        <w:spacing w:after="0" w:line="240" w:lineRule="auto"/>
        <w:jc w:val="center"/>
        <w:rPr>
          <w:rFonts w:ascii="Times New Roman" w:hAnsi="Times New Roman" w:cs="Times New Roman"/>
          <w:b/>
        </w:rPr>
      </w:pPr>
      <w:r>
        <w:rPr>
          <w:rFonts w:ascii="Times New Roman" w:hAnsi="Times New Roman" w:cs="Times New Roman"/>
          <w:b/>
        </w:rPr>
        <w:t>Au sein des parcours du master ALC</w:t>
      </w:r>
    </w:p>
    <w:p w14:paraId="0A1275E2" w14:textId="31881CC2" w:rsidR="001A3B6C" w:rsidRPr="008A3E39" w:rsidRDefault="001A3B6C" w:rsidP="001A3B6C">
      <w:pPr>
        <w:spacing w:before="600" w:after="360" w:line="240" w:lineRule="auto"/>
        <w:jc w:val="both"/>
        <w:rPr>
          <w:rFonts w:ascii="Times New Roman" w:hAnsi="Times New Roman" w:cs="Times New Roman"/>
        </w:rPr>
      </w:pPr>
      <w:r w:rsidRPr="008A3E39">
        <w:rPr>
          <w:rFonts w:ascii="Times New Roman" w:hAnsi="Times New Roman" w:cs="Times New Roman"/>
        </w:rPr>
        <w:t xml:space="preserve">Elles sont proposées en Arts, Lettres, Langues, sous réserve de compatibilité </w:t>
      </w:r>
      <w:r w:rsidR="00490306">
        <w:rPr>
          <w:rFonts w:ascii="Times New Roman" w:hAnsi="Times New Roman" w:cs="Times New Roman"/>
        </w:rPr>
        <w:t>d’</w:t>
      </w:r>
      <w:r w:rsidRPr="008A3E39">
        <w:rPr>
          <w:rFonts w:ascii="Times New Roman" w:hAnsi="Times New Roman" w:cs="Times New Roman"/>
        </w:rPr>
        <w:t xml:space="preserve">horaire et de place </w:t>
      </w:r>
    </w:p>
    <w:tbl>
      <w:tblPr>
        <w:tblStyle w:val="Ombrageclair"/>
        <w:tblW w:w="0" w:type="auto"/>
        <w:tblLook w:val="04A0" w:firstRow="1" w:lastRow="0" w:firstColumn="1" w:lastColumn="0" w:noHBand="0" w:noVBand="1"/>
      </w:tblPr>
      <w:tblGrid>
        <w:gridCol w:w="9072"/>
      </w:tblGrid>
      <w:tr w:rsidR="001A3B6C" w:rsidRPr="008A3E39" w14:paraId="3616E499" w14:textId="77777777" w:rsidTr="008A3E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014102D9" w14:textId="77777777" w:rsidR="001A3B6C" w:rsidRPr="008A3E39" w:rsidRDefault="001A3B6C" w:rsidP="006A73EE">
            <w:pPr>
              <w:spacing w:after="120"/>
              <w:jc w:val="center"/>
              <w:rPr>
                <w:rFonts w:ascii="Times New Roman" w:hAnsi="Times New Roman" w:cs="Times New Roman"/>
                <w:b w:val="0"/>
              </w:rPr>
            </w:pPr>
            <w:r w:rsidRPr="008A3E39">
              <w:rPr>
                <w:rFonts w:ascii="Times New Roman" w:hAnsi="Times New Roman" w:cs="Times New Roman"/>
              </w:rPr>
              <w:t>PARCOURS EN</w:t>
            </w:r>
            <w:r w:rsidRPr="008A3E39">
              <w:rPr>
                <w:rFonts w:ascii="Times New Roman" w:hAnsi="Times New Roman" w:cs="Times New Roman"/>
                <w:b w:val="0"/>
              </w:rPr>
              <w:t xml:space="preserve"> </w:t>
            </w:r>
            <w:r w:rsidRPr="008A3E39">
              <w:rPr>
                <w:rFonts w:ascii="Times New Roman" w:hAnsi="Times New Roman" w:cs="Times New Roman"/>
              </w:rPr>
              <w:t>ARTS. Bâtiment Alexandra David-Neel</w:t>
            </w:r>
          </w:p>
        </w:tc>
      </w:tr>
      <w:tr w:rsidR="001A3B6C" w:rsidRPr="008A3E39" w14:paraId="3E587960" w14:textId="77777777" w:rsidTr="008A3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274C8A0A" w14:textId="77777777" w:rsidR="001A3B6C" w:rsidRPr="008A3E39" w:rsidRDefault="001A3B6C" w:rsidP="006A73EE">
            <w:pPr>
              <w:pStyle w:val="Paragraphedeliste"/>
              <w:spacing w:after="120"/>
              <w:ind w:left="360"/>
              <w:jc w:val="both"/>
              <w:rPr>
                <w:rFonts w:ascii="Times New Roman" w:hAnsi="Times New Roman" w:cs="Times New Roman"/>
                <w:color w:val="000000"/>
              </w:rPr>
            </w:pPr>
            <w:r w:rsidRPr="008A3E39">
              <w:rPr>
                <w:rFonts w:ascii="Times New Roman" w:hAnsi="Times New Roman" w:cs="Times New Roman"/>
                <w:color w:val="000000"/>
              </w:rPr>
              <w:t>ACOUSMATIQUE ET ARTS SONORES / MUSIQUE ET INFORMATIQUE MUSICALE</w:t>
            </w:r>
            <w:r w:rsidRPr="008A3E39">
              <w:rPr>
                <w:rFonts w:ascii="Times New Roman" w:hAnsi="Times New Roman" w:cs="Times New Roman"/>
                <w:b w:val="0"/>
                <w:color w:val="000000"/>
              </w:rPr>
              <w:t>.</w:t>
            </w:r>
            <w:r w:rsidRPr="008A3E39">
              <w:rPr>
                <w:rFonts w:ascii="Times New Roman" w:hAnsi="Times New Roman" w:cs="Times New Roman"/>
                <w:color w:val="000000"/>
              </w:rPr>
              <w:t xml:space="preserve"> RESPONSABLE</w:t>
            </w:r>
            <w:r w:rsidRPr="008A3E39">
              <w:rPr>
                <w:rFonts w:ascii="Times New Roman" w:hAnsi="Times New Roman" w:cs="Times New Roman"/>
                <w:b w:val="0"/>
                <w:color w:val="000000"/>
              </w:rPr>
              <w:t> :</w:t>
            </w:r>
            <w:r w:rsidRPr="008A3E39">
              <w:rPr>
                <w:rFonts w:ascii="Times New Roman" w:hAnsi="Times New Roman" w:cs="Times New Roman"/>
                <w:color w:val="000000"/>
              </w:rPr>
              <w:t xml:space="preserve"> M. MARTIN LALIBERTE </w:t>
            </w:r>
          </w:p>
        </w:tc>
      </w:tr>
    </w:tbl>
    <w:p w14:paraId="24D70052" w14:textId="77777777" w:rsidR="008A3E39" w:rsidRPr="008A3E39" w:rsidRDefault="008A3E39" w:rsidP="008A3E39">
      <w:pPr>
        <w:spacing w:after="0" w:line="240" w:lineRule="auto"/>
        <w:rPr>
          <w:rFonts w:ascii="Times New Roman" w:eastAsia="Times New Roman" w:hAnsi="Times New Roman" w:cs="Times New Roman"/>
          <w:b/>
          <w:lang w:eastAsia="fr-FR"/>
        </w:rPr>
      </w:pPr>
      <w:r w:rsidRPr="008A3E39">
        <w:rPr>
          <w:rFonts w:ascii="Times New Roman" w:eastAsia="Times New Roman" w:hAnsi="Times New Roman" w:cs="Times New Roman"/>
          <w:b/>
          <w:u w:val="single"/>
          <w:lang w:eastAsia="fr-FR"/>
        </w:rPr>
        <w:t xml:space="preserve">Niveau débutant. Cours de licence et master </w:t>
      </w:r>
    </w:p>
    <w:p w14:paraId="6734170A" w14:textId="7BD18ED6" w:rsidR="008A3E39" w:rsidRPr="008A3E39" w:rsidRDefault="00334BF0" w:rsidP="008A3E39">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L1 </w:t>
      </w:r>
      <w:r w:rsidR="008A3E39" w:rsidRPr="008A3E39">
        <w:rPr>
          <w:rFonts w:ascii="Times New Roman" w:eastAsia="Times New Roman" w:hAnsi="Times New Roman" w:cs="Times New Roman"/>
          <w:lang w:eastAsia="fr-FR"/>
        </w:rPr>
        <w:t>S1, Connaissance des instruments de musique, M. Martin Laliberté</w:t>
      </w:r>
      <w:r w:rsidR="003276FC">
        <w:rPr>
          <w:rFonts w:ascii="Times New Roman" w:eastAsia="Times New Roman" w:hAnsi="Times New Roman" w:cs="Times New Roman"/>
          <w:lang w:eastAsia="fr-FR"/>
        </w:rPr>
        <w:t xml:space="preserve"> (capacité 15 p</w:t>
      </w:r>
      <w:r w:rsidR="00E90C3B">
        <w:rPr>
          <w:rFonts w:ascii="Times New Roman" w:eastAsia="Times New Roman" w:hAnsi="Times New Roman" w:cs="Times New Roman"/>
          <w:lang w:eastAsia="fr-FR"/>
        </w:rPr>
        <w:t>laces</w:t>
      </w:r>
      <w:r w:rsidR="003276FC">
        <w:rPr>
          <w:rFonts w:ascii="Times New Roman" w:eastAsia="Times New Roman" w:hAnsi="Times New Roman" w:cs="Times New Roman"/>
          <w:lang w:eastAsia="fr-FR"/>
        </w:rPr>
        <w:t>)</w:t>
      </w:r>
    </w:p>
    <w:p w14:paraId="5464BEE3" w14:textId="7572109B" w:rsidR="008A3E39" w:rsidRPr="008A3E39" w:rsidRDefault="00334BF0" w:rsidP="008A3E39">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L2 </w:t>
      </w:r>
      <w:r w:rsidR="008A3E39" w:rsidRPr="008A3E39">
        <w:rPr>
          <w:rFonts w:ascii="Times New Roman" w:eastAsia="Times New Roman" w:hAnsi="Times New Roman" w:cs="Times New Roman"/>
          <w:lang w:eastAsia="fr-FR"/>
        </w:rPr>
        <w:t xml:space="preserve">S3 et S4, Histoire et analyse des musiques populaires, M. Guillaume Dupetit </w:t>
      </w:r>
      <w:r w:rsidR="003276FC">
        <w:rPr>
          <w:rFonts w:ascii="Times New Roman" w:eastAsia="Times New Roman" w:hAnsi="Times New Roman" w:cs="Times New Roman"/>
          <w:lang w:eastAsia="fr-FR"/>
        </w:rPr>
        <w:t xml:space="preserve">(capacité 15 </w:t>
      </w:r>
      <w:r w:rsidR="00E90C3B">
        <w:rPr>
          <w:rFonts w:ascii="Times New Roman" w:eastAsia="Times New Roman" w:hAnsi="Times New Roman" w:cs="Times New Roman"/>
          <w:lang w:eastAsia="fr-FR"/>
        </w:rPr>
        <w:t>places</w:t>
      </w:r>
      <w:r w:rsidR="003276FC">
        <w:rPr>
          <w:rFonts w:ascii="Times New Roman" w:eastAsia="Times New Roman" w:hAnsi="Times New Roman" w:cs="Times New Roman"/>
          <w:lang w:eastAsia="fr-FR"/>
        </w:rPr>
        <w:t>)</w:t>
      </w:r>
    </w:p>
    <w:p w14:paraId="37FBE5A7" w14:textId="3E9B570F" w:rsidR="008A3E39" w:rsidRPr="008A3E39" w:rsidRDefault="00334BF0" w:rsidP="008A3E39">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L3 </w:t>
      </w:r>
      <w:r w:rsidR="008A3E39" w:rsidRPr="008A3E39">
        <w:rPr>
          <w:rFonts w:ascii="Times New Roman" w:eastAsia="Times New Roman" w:hAnsi="Times New Roman" w:cs="Times New Roman"/>
          <w:lang w:eastAsia="fr-FR"/>
        </w:rPr>
        <w:t xml:space="preserve">S5 Musicologie </w:t>
      </w:r>
      <w:r w:rsidR="00347D7D">
        <w:rPr>
          <w:rFonts w:ascii="Times New Roman" w:eastAsia="Times New Roman" w:hAnsi="Times New Roman" w:cs="Times New Roman"/>
          <w:lang w:eastAsia="fr-FR"/>
        </w:rPr>
        <w:t>5</w:t>
      </w:r>
      <w:r w:rsidR="008A3E39" w:rsidRPr="008A3E39">
        <w:rPr>
          <w:rFonts w:ascii="Times New Roman" w:eastAsia="Times New Roman" w:hAnsi="Times New Roman" w:cs="Times New Roman"/>
          <w:lang w:eastAsia="fr-FR"/>
        </w:rPr>
        <w:t xml:space="preserve"> (musiques électroacoustiques), M. Martin Laliberté</w:t>
      </w:r>
      <w:r w:rsidR="003276FC">
        <w:rPr>
          <w:rFonts w:ascii="Times New Roman" w:eastAsia="Times New Roman" w:hAnsi="Times New Roman" w:cs="Times New Roman"/>
          <w:lang w:eastAsia="fr-FR"/>
        </w:rPr>
        <w:t xml:space="preserve"> (capacité 10 </w:t>
      </w:r>
      <w:r w:rsidR="00E90C3B">
        <w:rPr>
          <w:rFonts w:ascii="Times New Roman" w:eastAsia="Times New Roman" w:hAnsi="Times New Roman" w:cs="Times New Roman"/>
          <w:lang w:eastAsia="fr-FR"/>
        </w:rPr>
        <w:t>places</w:t>
      </w:r>
      <w:r w:rsidR="003276FC">
        <w:rPr>
          <w:rFonts w:ascii="Times New Roman" w:eastAsia="Times New Roman" w:hAnsi="Times New Roman" w:cs="Times New Roman"/>
          <w:lang w:eastAsia="fr-FR"/>
        </w:rPr>
        <w:t>)</w:t>
      </w:r>
    </w:p>
    <w:p w14:paraId="5077D863" w14:textId="77777777" w:rsidR="00CC3E3D" w:rsidRDefault="00CC3E3D" w:rsidP="008A3E39">
      <w:pPr>
        <w:spacing w:after="0" w:line="240" w:lineRule="auto"/>
        <w:rPr>
          <w:rFonts w:ascii="Times New Roman" w:eastAsia="Times New Roman" w:hAnsi="Times New Roman" w:cs="Times New Roman"/>
          <w:lang w:eastAsia="fr-FR"/>
        </w:rPr>
      </w:pPr>
    </w:p>
    <w:p w14:paraId="25E43905" w14:textId="5DE0DCD1" w:rsidR="008A3E39" w:rsidRPr="008A3E39" w:rsidRDefault="008A3E39" w:rsidP="008A3E39">
      <w:pPr>
        <w:spacing w:after="0" w:line="240" w:lineRule="auto"/>
        <w:rPr>
          <w:rFonts w:ascii="Times New Roman" w:eastAsia="Times New Roman" w:hAnsi="Times New Roman" w:cs="Times New Roman"/>
          <w:lang w:eastAsia="fr-FR"/>
        </w:rPr>
      </w:pPr>
      <w:r w:rsidRPr="008A3E39">
        <w:rPr>
          <w:rFonts w:ascii="Times New Roman" w:eastAsia="Times New Roman" w:hAnsi="Times New Roman" w:cs="Times New Roman"/>
          <w:b/>
          <w:u w:val="single"/>
          <w:lang w:eastAsia="fr-FR"/>
        </w:rPr>
        <w:t>Niveau musicien confirmé</w:t>
      </w:r>
      <w:r w:rsidRPr="008A3E39">
        <w:rPr>
          <w:rFonts w:ascii="Times New Roman" w:eastAsia="Times New Roman" w:hAnsi="Times New Roman" w:cs="Times New Roman"/>
          <w:u w:val="single"/>
          <w:lang w:eastAsia="fr-FR"/>
        </w:rPr>
        <w:t xml:space="preserve">. </w:t>
      </w:r>
      <w:r w:rsidRPr="008A3E39">
        <w:rPr>
          <w:rFonts w:ascii="Times New Roman" w:eastAsia="Times New Roman" w:hAnsi="Times New Roman" w:cs="Times New Roman"/>
          <w:b/>
          <w:u w:val="single"/>
          <w:lang w:eastAsia="fr-FR"/>
        </w:rPr>
        <w:t>MASTER</w:t>
      </w:r>
    </w:p>
    <w:p w14:paraId="3F6C4D88" w14:textId="7872EC97" w:rsidR="008A3E39" w:rsidRDefault="008A3E39" w:rsidP="008A3E39">
      <w:pPr>
        <w:spacing w:after="0" w:line="240" w:lineRule="auto"/>
        <w:rPr>
          <w:rFonts w:ascii="Times New Roman" w:eastAsia="Times New Roman" w:hAnsi="Times New Roman" w:cs="Times New Roman"/>
          <w:lang w:eastAsia="fr-FR"/>
        </w:rPr>
      </w:pPr>
      <w:r w:rsidRPr="008A3E39">
        <w:rPr>
          <w:rFonts w:ascii="Times New Roman" w:eastAsia="Times New Roman" w:hAnsi="Times New Roman" w:cs="Times New Roman"/>
          <w:lang w:eastAsia="fr-FR"/>
        </w:rPr>
        <w:t xml:space="preserve">M1 </w:t>
      </w:r>
      <w:r w:rsidR="00FF785E">
        <w:rPr>
          <w:rFonts w:ascii="Times New Roman" w:eastAsia="Times New Roman" w:hAnsi="Times New Roman" w:cs="Times New Roman"/>
          <w:lang w:eastAsia="fr-FR"/>
        </w:rPr>
        <w:t>S</w:t>
      </w:r>
      <w:r w:rsidRPr="008A3E39">
        <w:rPr>
          <w:rFonts w:ascii="Times New Roman" w:eastAsia="Times New Roman" w:hAnsi="Times New Roman" w:cs="Times New Roman"/>
          <w:lang w:eastAsia="fr-FR"/>
        </w:rPr>
        <w:t xml:space="preserve">1 et S2, </w:t>
      </w:r>
      <w:r w:rsidR="00041AD3">
        <w:rPr>
          <w:rFonts w:ascii="Times New Roman" w:eastAsia="Times New Roman" w:hAnsi="Times New Roman" w:cs="Times New Roman"/>
          <w:lang w:eastAsia="fr-FR"/>
        </w:rPr>
        <w:t>C</w:t>
      </w:r>
      <w:r w:rsidRPr="008A3E39">
        <w:rPr>
          <w:rFonts w:ascii="Times New Roman" w:eastAsia="Times New Roman" w:hAnsi="Times New Roman" w:cs="Times New Roman"/>
          <w:lang w:eastAsia="fr-FR"/>
        </w:rPr>
        <w:t xml:space="preserve">omposition musicale, M. Martin Laliberté </w:t>
      </w:r>
      <w:r w:rsidR="00041AD3">
        <w:rPr>
          <w:rFonts w:ascii="Times New Roman" w:eastAsia="Times New Roman" w:hAnsi="Times New Roman" w:cs="Times New Roman"/>
          <w:lang w:eastAsia="fr-FR"/>
        </w:rPr>
        <w:t>(capacité 5 p</w:t>
      </w:r>
      <w:r w:rsidR="00E90C3B" w:rsidRPr="00E90C3B">
        <w:rPr>
          <w:rFonts w:ascii="Times New Roman" w:eastAsia="Times New Roman" w:hAnsi="Times New Roman" w:cs="Times New Roman"/>
          <w:lang w:eastAsia="fr-FR"/>
        </w:rPr>
        <w:t xml:space="preserve"> </w:t>
      </w:r>
      <w:r w:rsidR="00E90C3B">
        <w:rPr>
          <w:rFonts w:ascii="Times New Roman" w:eastAsia="Times New Roman" w:hAnsi="Times New Roman" w:cs="Times New Roman"/>
          <w:lang w:eastAsia="fr-FR"/>
        </w:rPr>
        <w:t>places</w:t>
      </w:r>
      <w:r w:rsidR="00041AD3">
        <w:rPr>
          <w:rFonts w:ascii="Times New Roman" w:eastAsia="Times New Roman" w:hAnsi="Times New Roman" w:cs="Times New Roman"/>
          <w:lang w:eastAsia="fr-FR"/>
        </w:rPr>
        <w:t>)</w:t>
      </w:r>
    </w:p>
    <w:p w14:paraId="61575BCC" w14:textId="77777777" w:rsidR="00347D7D" w:rsidRDefault="00347D7D" w:rsidP="008A3E39">
      <w:pPr>
        <w:spacing w:after="0" w:line="240" w:lineRule="auto"/>
        <w:rPr>
          <w:rFonts w:ascii="Times New Roman" w:eastAsia="Times New Roman" w:hAnsi="Times New Roman" w:cs="Times New Roman"/>
          <w:lang w:eastAsia="fr-FR"/>
        </w:rPr>
      </w:pPr>
    </w:p>
    <w:p w14:paraId="2049FF61" w14:textId="51D6E34F" w:rsidR="00586FAC" w:rsidRDefault="00586FAC" w:rsidP="008A3E39">
      <w:pPr>
        <w:spacing w:after="0" w:line="240" w:lineRule="auto"/>
        <w:rPr>
          <w:rFonts w:ascii="Times New Roman" w:eastAsia="Times New Roman" w:hAnsi="Times New Roman" w:cs="Times New Roman"/>
          <w:lang w:eastAsia="fr-FR"/>
        </w:rPr>
      </w:pPr>
    </w:p>
    <w:p w14:paraId="2CF7C080" w14:textId="4980C2BE" w:rsidR="00EB5038" w:rsidRPr="00EB5038" w:rsidRDefault="00586FAC" w:rsidP="00EB5038">
      <w:pPr>
        <w:spacing w:after="120" w:line="240" w:lineRule="auto"/>
        <w:jc w:val="center"/>
        <w:rPr>
          <w:rFonts w:ascii="Times New Roman" w:hAnsi="Times New Roman" w:cs="Times New Roman"/>
          <w:b/>
          <w:bCs/>
          <w:color w:val="000000" w:themeColor="text1" w:themeShade="BF"/>
        </w:rPr>
      </w:pPr>
      <w:r w:rsidRPr="00EB5038">
        <w:rPr>
          <w:rFonts w:ascii="Times New Roman" w:hAnsi="Times New Roman" w:cs="Times New Roman"/>
          <w:b/>
          <w:bCs/>
          <w:color w:val="000000" w:themeColor="text1" w:themeShade="BF"/>
        </w:rPr>
        <w:t>PARCOURS EN ARTS. Bâtiment Alexandra David-Neel</w:t>
      </w:r>
    </w:p>
    <w:tbl>
      <w:tblPr>
        <w:tblStyle w:val="Ombrageclair"/>
        <w:tblW w:w="0" w:type="auto"/>
        <w:tblLook w:val="04A0" w:firstRow="1" w:lastRow="0" w:firstColumn="1" w:lastColumn="0" w:noHBand="0" w:noVBand="1"/>
      </w:tblPr>
      <w:tblGrid>
        <w:gridCol w:w="9072"/>
      </w:tblGrid>
      <w:tr w:rsidR="00586FAC" w:rsidRPr="00EB5038" w14:paraId="287A958D" w14:textId="77777777" w:rsidTr="001D00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tbl>
            <w:tblPr>
              <w:tblStyle w:val="Grilledutableau"/>
              <w:tblW w:w="0" w:type="auto"/>
              <w:tblLook w:val="04A0" w:firstRow="1" w:lastRow="0" w:firstColumn="1" w:lastColumn="0" w:noHBand="0" w:noVBand="1"/>
            </w:tblPr>
            <w:tblGrid>
              <w:gridCol w:w="8846"/>
            </w:tblGrid>
            <w:tr w:rsidR="00EB5038" w:rsidRPr="00EB5038" w14:paraId="4EA7F15E" w14:textId="77777777" w:rsidTr="003575E9">
              <w:tc>
                <w:tcPr>
                  <w:tcW w:w="8846" w:type="dxa"/>
                  <w:shd w:val="clear" w:color="auto" w:fill="D9D9D9" w:themeFill="background1" w:themeFillShade="D9"/>
                </w:tcPr>
                <w:p w14:paraId="14990D82" w14:textId="77777777" w:rsidR="00EB5038" w:rsidRPr="003575E9" w:rsidRDefault="00EB5038" w:rsidP="00EB5038">
                  <w:pPr>
                    <w:spacing w:after="120"/>
                    <w:jc w:val="center"/>
                    <w:rPr>
                      <w:rFonts w:ascii="Times New Roman" w:hAnsi="Times New Roman" w:cs="Times New Roman"/>
                      <w:b/>
                      <w:bCs/>
                      <w:color w:val="000000" w:themeColor="text1" w:themeShade="BF"/>
                      <w:highlight w:val="darkGray"/>
                    </w:rPr>
                  </w:pPr>
                  <w:r w:rsidRPr="003575E9">
                    <w:rPr>
                      <w:rFonts w:ascii="Times New Roman" w:hAnsi="Times New Roman" w:cs="Times New Roman"/>
                      <w:b/>
                      <w:bCs/>
                      <w:color w:val="000000" w:themeColor="text1" w:themeShade="BF"/>
                    </w:rPr>
                    <w:t>ARTS NUMERIQUES ET CULTURES VISUELLES</w:t>
                  </w:r>
                </w:p>
              </w:tc>
            </w:tr>
            <w:tr w:rsidR="00EB5038" w:rsidRPr="00EB5038" w14:paraId="0280B91A" w14:textId="77777777" w:rsidTr="003575E9">
              <w:tc>
                <w:tcPr>
                  <w:tcW w:w="8846" w:type="dxa"/>
                  <w:shd w:val="clear" w:color="auto" w:fill="D9D9D9" w:themeFill="background1" w:themeFillShade="D9"/>
                </w:tcPr>
                <w:p w14:paraId="1BE38562" w14:textId="77777777" w:rsidR="00EB5038" w:rsidRPr="003575E9" w:rsidRDefault="00EB5038" w:rsidP="00EB5038">
                  <w:pPr>
                    <w:spacing w:after="120"/>
                    <w:jc w:val="center"/>
                    <w:rPr>
                      <w:rFonts w:ascii="Times New Roman" w:hAnsi="Times New Roman" w:cs="Times New Roman"/>
                      <w:b/>
                      <w:bCs/>
                      <w:color w:val="000000" w:themeColor="text1" w:themeShade="BF"/>
                    </w:rPr>
                  </w:pPr>
                  <w:r w:rsidRPr="003575E9">
                    <w:rPr>
                      <w:rFonts w:ascii="Times New Roman" w:hAnsi="Times New Roman" w:cs="Times New Roman"/>
                      <w:b/>
                      <w:bCs/>
                      <w:color w:val="000000" w:themeColor="text1" w:themeShade="BF"/>
                    </w:rPr>
                    <w:t>RESPONSABLE : M. FLORENT DI BARTOLO</w:t>
                  </w:r>
                </w:p>
              </w:tc>
            </w:tr>
          </w:tbl>
          <w:p w14:paraId="368BB3B9" w14:textId="132F31E0" w:rsidR="00586FAC" w:rsidRPr="00EB5038" w:rsidRDefault="00586FAC" w:rsidP="00EB5038">
            <w:pPr>
              <w:spacing w:after="120"/>
              <w:jc w:val="center"/>
              <w:rPr>
                <w:rFonts w:ascii="Times New Roman" w:hAnsi="Times New Roman" w:cs="Times New Roman"/>
              </w:rPr>
            </w:pPr>
          </w:p>
        </w:tc>
      </w:tr>
    </w:tbl>
    <w:p w14:paraId="22DF9CA8" w14:textId="77777777" w:rsidR="0016435C" w:rsidRDefault="0016435C" w:rsidP="0016435C">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color w:val="000000"/>
          <w:sz w:val="24"/>
          <w:szCs w:val="24"/>
          <w:lang w:eastAsia="fr-FR"/>
        </w:rPr>
        <w:t>Séminaires de master ouverts en options :</w:t>
      </w:r>
    </w:p>
    <w:p w14:paraId="7789ACF3" w14:textId="77777777" w:rsidR="0016435C" w:rsidRPr="00193214" w:rsidRDefault="0016435C" w:rsidP="0016435C">
      <w:pPr>
        <w:numPr>
          <w:ilvl w:val="0"/>
          <w:numId w:val="10"/>
        </w:numPr>
        <w:spacing w:before="100" w:beforeAutospacing="1" w:after="100" w:afterAutospacing="1" w:line="240" w:lineRule="auto"/>
        <w:rPr>
          <w:rFonts w:ascii="Times New Roman" w:eastAsia="Times New Roman" w:hAnsi="Times New Roman" w:cs="Times New Roman"/>
          <w:color w:val="000000"/>
          <w:lang w:eastAsia="fr-FR"/>
        </w:rPr>
      </w:pPr>
      <w:r w:rsidRPr="00193214">
        <w:rPr>
          <w:rFonts w:ascii="Times New Roman" w:eastAsia="Times New Roman" w:hAnsi="Times New Roman" w:cs="Times New Roman"/>
          <w:color w:val="000000"/>
          <w:lang w:eastAsia="fr-FR"/>
        </w:rPr>
        <w:t>M1 S1 CM Arts Numériques 1, Florent Di Bartolo (5 places)</w:t>
      </w:r>
    </w:p>
    <w:p w14:paraId="439FB096" w14:textId="77777777" w:rsidR="0016435C" w:rsidRPr="00193214" w:rsidRDefault="0016435C" w:rsidP="0016435C">
      <w:pPr>
        <w:numPr>
          <w:ilvl w:val="0"/>
          <w:numId w:val="10"/>
        </w:numPr>
        <w:spacing w:before="100" w:beforeAutospacing="1" w:after="100" w:afterAutospacing="1" w:line="240" w:lineRule="auto"/>
        <w:rPr>
          <w:rFonts w:ascii="Times New Roman" w:eastAsia="Times New Roman" w:hAnsi="Times New Roman" w:cs="Times New Roman"/>
          <w:color w:val="000000"/>
          <w:lang w:eastAsia="fr-FR"/>
        </w:rPr>
      </w:pPr>
      <w:r w:rsidRPr="00193214">
        <w:rPr>
          <w:rFonts w:ascii="Times New Roman" w:eastAsia="Times New Roman" w:hAnsi="Times New Roman" w:cs="Times New Roman"/>
          <w:color w:val="000000"/>
          <w:lang w:eastAsia="fr-FR"/>
        </w:rPr>
        <w:t>M1 S2 CM Arts Numériques 2, Edwige Armand (5 places)</w:t>
      </w:r>
    </w:p>
    <w:p w14:paraId="5327BD08" w14:textId="3497EE5A" w:rsidR="00586FAC" w:rsidRPr="00193214" w:rsidRDefault="0016435C" w:rsidP="0016435C">
      <w:pPr>
        <w:numPr>
          <w:ilvl w:val="0"/>
          <w:numId w:val="10"/>
        </w:numPr>
        <w:spacing w:before="100" w:beforeAutospacing="1" w:after="100" w:afterAutospacing="1" w:line="240" w:lineRule="auto"/>
        <w:rPr>
          <w:rFonts w:ascii="Times New Roman" w:eastAsia="Times New Roman" w:hAnsi="Times New Roman" w:cs="Times New Roman"/>
          <w:color w:val="000000"/>
          <w:lang w:eastAsia="fr-FR"/>
        </w:rPr>
      </w:pPr>
      <w:r w:rsidRPr="00193214">
        <w:rPr>
          <w:rFonts w:ascii="Times New Roman" w:eastAsia="Times New Roman" w:hAnsi="Times New Roman" w:cs="Times New Roman"/>
          <w:color w:val="000000"/>
          <w:lang w:eastAsia="fr-FR"/>
        </w:rPr>
        <w:t xml:space="preserve">M2 S3 CM Arts Numériques 3, Marie </w:t>
      </w:r>
      <w:proofErr w:type="spellStart"/>
      <w:r w:rsidRPr="00193214">
        <w:rPr>
          <w:rFonts w:ascii="Times New Roman" w:eastAsia="Times New Roman" w:hAnsi="Times New Roman" w:cs="Times New Roman"/>
          <w:color w:val="000000"/>
          <w:lang w:eastAsia="fr-FR"/>
        </w:rPr>
        <w:t>Vicet</w:t>
      </w:r>
      <w:proofErr w:type="spellEnd"/>
      <w:r w:rsidRPr="00193214">
        <w:rPr>
          <w:rFonts w:ascii="Times New Roman" w:eastAsia="Times New Roman" w:hAnsi="Times New Roman" w:cs="Times New Roman"/>
          <w:color w:val="000000"/>
          <w:lang w:eastAsia="fr-FR"/>
        </w:rPr>
        <w:t xml:space="preserve"> (5 places)</w:t>
      </w:r>
    </w:p>
    <w:p w14:paraId="31E4E254" w14:textId="77777777" w:rsidR="00C90880" w:rsidRPr="00193214" w:rsidRDefault="00C90880" w:rsidP="00C90880">
      <w:pPr>
        <w:spacing w:after="0" w:line="240" w:lineRule="auto"/>
        <w:rPr>
          <w:rFonts w:ascii="Times New Roman" w:eastAsia="Times New Roman" w:hAnsi="Times New Roman" w:cs="Times New Roman"/>
          <w:lang w:eastAsia="fr-FR"/>
        </w:rPr>
      </w:pPr>
      <w:r w:rsidRPr="00193214">
        <w:rPr>
          <w:rFonts w:ascii="Times New Roman" w:eastAsia="Times New Roman" w:hAnsi="Times New Roman" w:cs="Times New Roman"/>
          <w:b/>
          <w:color w:val="343434"/>
          <w:lang w:eastAsia="fr-FR"/>
        </w:rPr>
        <w:t>Licence ARTS : Études visuelles, médias et arts numériques (EVMAN)</w:t>
      </w:r>
    </w:p>
    <w:p w14:paraId="34CB8CC1" w14:textId="1ED77FE3" w:rsidR="00C90880" w:rsidRPr="00193214" w:rsidRDefault="00C90880" w:rsidP="00C90880">
      <w:pPr>
        <w:spacing w:after="0" w:line="240" w:lineRule="auto"/>
        <w:rPr>
          <w:rFonts w:ascii="Times New Roman" w:eastAsia="Times New Roman" w:hAnsi="Times New Roman" w:cs="Times New Roman"/>
          <w:lang w:eastAsia="fr-FR"/>
        </w:rPr>
      </w:pPr>
      <w:r w:rsidRPr="00193214">
        <w:rPr>
          <w:rFonts w:ascii="Times New Roman" w:eastAsia="Times New Roman" w:hAnsi="Times New Roman" w:cs="Times New Roman"/>
          <w:color w:val="000000"/>
          <w:lang w:eastAsia="fr-FR"/>
        </w:rPr>
        <w:t>S1. L1 CM Histoire des arts et des images 1</w:t>
      </w:r>
      <w:r w:rsidR="006359D9" w:rsidRPr="00193214">
        <w:rPr>
          <w:rFonts w:ascii="Times New Roman" w:eastAsia="Times New Roman" w:hAnsi="Times New Roman" w:cs="Times New Roman"/>
          <w:color w:val="000000"/>
          <w:lang w:eastAsia="fr-FR"/>
        </w:rPr>
        <w:t xml:space="preserve"> – </w:t>
      </w:r>
      <w:r w:rsidR="00BF77F9" w:rsidRPr="00193214">
        <w:rPr>
          <w:rFonts w:ascii="Times New Roman" w:eastAsia="Times New Roman" w:hAnsi="Times New Roman" w:cs="Times New Roman"/>
          <w:color w:val="000000"/>
          <w:lang w:eastAsia="fr-FR"/>
        </w:rPr>
        <w:t xml:space="preserve">Sarah </w:t>
      </w:r>
      <w:proofErr w:type="spellStart"/>
      <w:r w:rsidR="00BF77F9" w:rsidRPr="00193214">
        <w:rPr>
          <w:rFonts w:ascii="Times New Roman" w:eastAsia="Times New Roman" w:hAnsi="Times New Roman" w:cs="Times New Roman"/>
          <w:color w:val="000000"/>
          <w:lang w:eastAsia="fr-FR"/>
        </w:rPr>
        <w:t>Charluteau</w:t>
      </w:r>
      <w:proofErr w:type="spellEnd"/>
      <w:r w:rsidR="006359D9" w:rsidRPr="00193214">
        <w:rPr>
          <w:rFonts w:ascii="Times New Roman" w:eastAsia="Times New Roman" w:hAnsi="Times New Roman" w:cs="Times New Roman"/>
          <w:color w:val="000000"/>
          <w:lang w:eastAsia="fr-FR"/>
        </w:rPr>
        <w:t xml:space="preserve"> (5 places)</w:t>
      </w:r>
    </w:p>
    <w:p w14:paraId="7FE39297" w14:textId="24FFBD29" w:rsidR="00C90880" w:rsidRPr="00193214" w:rsidRDefault="00C90880" w:rsidP="00C90880">
      <w:pPr>
        <w:spacing w:after="0" w:line="240" w:lineRule="auto"/>
        <w:rPr>
          <w:rFonts w:ascii="Times New Roman" w:eastAsia="Times New Roman" w:hAnsi="Times New Roman" w:cs="Times New Roman"/>
          <w:lang w:eastAsia="fr-FR"/>
        </w:rPr>
      </w:pPr>
      <w:r w:rsidRPr="00193214">
        <w:rPr>
          <w:rFonts w:ascii="Times New Roman" w:eastAsia="Times New Roman" w:hAnsi="Times New Roman" w:cs="Times New Roman"/>
          <w:color w:val="000000"/>
          <w:lang w:eastAsia="fr-FR"/>
        </w:rPr>
        <w:t>S1. L1 CM Histoire et esthétique de la photographie</w:t>
      </w:r>
      <w:r w:rsidR="006359D9" w:rsidRPr="00193214">
        <w:rPr>
          <w:rFonts w:ascii="Times New Roman" w:eastAsia="Times New Roman" w:hAnsi="Times New Roman" w:cs="Times New Roman"/>
          <w:color w:val="000000"/>
          <w:lang w:eastAsia="fr-FR"/>
        </w:rPr>
        <w:t xml:space="preserve"> – Louis Boulet (5 places)</w:t>
      </w:r>
    </w:p>
    <w:p w14:paraId="587B99D3" w14:textId="5D4C233A" w:rsidR="00C90880" w:rsidRPr="00193214" w:rsidRDefault="00C90880" w:rsidP="00C90880">
      <w:pPr>
        <w:spacing w:after="0" w:line="240" w:lineRule="auto"/>
        <w:rPr>
          <w:rFonts w:ascii="Times New Roman" w:eastAsia="Times New Roman" w:hAnsi="Times New Roman" w:cs="Times New Roman"/>
          <w:lang w:eastAsia="fr-FR"/>
        </w:rPr>
      </w:pPr>
      <w:r w:rsidRPr="00193214">
        <w:rPr>
          <w:rFonts w:ascii="Times New Roman" w:eastAsia="Times New Roman" w:hAnsi="Times New Roman" w:cs="Times New Roman"/>
          <w:color w:val="000000"/>
          <w:lang w:eastAsia="fr-FR"/>
        </w:rPr>
        <w:br/>
        <w:t>S2. L1 CM Histoire des arts et des images 2</w:t>
      </w:r>
      <w:r w:rsidR="006359D9" w:rsidRPr="00193214">
        <w:rPr>
          <w:rFonts w:ascii="Times New Roman" w:eastAsia="Times New Roman" w:hAnsi="Times New Roman" w:cs="Times New Roman"/>
          <w:color w:val="000000"/>
          <w:lang w:eastAsia="fr-FR"/>
        </w:rPr>
        <w:t xml:space="preserve"> – </w:t>
      </w:r>
      <w:r w:rsidR="00BF77F9" w:rsidRPr="00193214">
        <w:rPr>
          <w:rFonts w:ascii="Times New Roman" w:eastAsia="Times New Roman" w:hAnsi="Times New Roman" w:cs="Times New Roman"/>
          <w:color w:val="000000"/>
          <w:lang w:eastAsia="fr-FR"/>
        </w:rPr>
        <w:t xml:space="preserve">Manon </w:t>
      </w:r>
      <w:proofErr w:type="spellStart"/>
      <w:r w:rsidR="00BF77F9" w:rsidRPr="00193214">
        <w:rPr>
          <w:rFonts w:ascii="Times New Roman" w:eastAsia="Times New Roman" w:hAnsi="Times New Roman" w:cs="Times New Roman"/>
          <w:color w:val="000000"/>
          <w:lang w:eastAsia="fr-FR"/>
        </w:rPr>
        <w:t>Gomis</w:t>
      </w:r>
      <w:proofErr w:type="spellEnd"/>
      <w:r w:rsidR="006359D9" w:rsidRPr="00193214">
        <w:rPr>
          <w:rFonts w:ascii="Times New Roman" w:eastAsia="Times New Roman" w:hAnsi="Times New Roman" w:cs="Times New Roman"/>
          <w:color w:val="000000"/>
          <w:lang w:eastAsia="fr-FR"/>
        </w:rPr>
        <w:t xml:space="preserve"> (5 places)</w:t>
      </w:r>
    </w:p>
    <w:p w14:paraId="18C90DF2" w14:textId="28B4DF0B" w:rsidR="00C90880" w:rsidRPr="00193214" w:rsidRDefault="00C90880" w:rsidP="00C90880">
      <w:pPr>
        <w:spacing w:after="0" w:line="240" w:lineRule="auto"/>
        <w:rPr>
          <w:rFonts w:ascii="Times New Roman" w:eastAsia="Times New Roman" w:hAnsi="Times New Roman" w:cs="Times New Roman"/>
          <w:lang w:eastAsia="fr-FR"/>
        </w:rPr>
      </w:pPr>
      <w:r w:rsidRPr="00193214">
        <w:rPr>
          <w:rFonts w:ascii="Times New Roman" w:eastAsia="Times New Roman" w:hAnsi="Times New Roman" w:cs="Times New Roman"/>
          <w:color w:val="000000"/>
          <w:lang w:eastAsia="fr-FR"/>
        </w:rPr>
        <w:t>S2. L1 CM Esthétique et théorie des images 1</w:t>
      </w:r>
      <w:r w:rsidR="006359D9" w:rsidRPr="00193214">
        <w:rPr>
          <w:rFonts w:ascii="Times New Roman" w:eastAsia="Times New Roman" w:hAnsi="Times New Roman" w:cs="Times New Roman"/>
          <w:color w:val="000000"/>
          <w:lang w:eastAsia="fr-FR"/>
        </w:rPr>
        <w:t xml:space="preserve"> – Hugo </w:t>
      </w:r>
      <w:proofErr w:type="spellStart"/>
      <w:r w:rsidR="006359D9" w:rsidRPr="00193214">
        <w:rPr>
          <w:rFonts w:ascii="Times New Roman" w:eastAsia="Times New Roman" w:hAnsi="Times New Roman" w:cs="Times New Roman"/>
          <w:color w:val="000000"/>
          <w:lang w:eastAsia="fr-FR"/>
        </w:rPr>
        <w:t>Clémot</w:t>
      </w:r>
      <w:proofErr w:type="spellEnd"/>
      <w:r w:rsidR="006359D9" w:rsidRPr="00193214">
        <w:rPr>
          <w:rFonts w:ascii="Times New Roman" w:eastAsia="Times New Roman" w:hAnsi="Times New Roman" w:cs="Times New Roman"/>
          <w:color w:val="000000"/>
          <w:lang w:eastAsia="fr-FR"/>
        </w:rPr>
        <w:t xml:space="preserve"> (5 places)</w:t>
      </w:r>
    </w:p>
    <w:p w14:paraId="7428ABAB" w14:textId="3198EC8B" w:rsidR="00C90880" w:rsidRPr="00193214" w:rsidRDefault="00C90880" w:rsidP="00C90880">
      <w:pPr>
        <w:spacing w:after="0" w:line="240" w:lineRule="auto"/>
        <w:rPr>
          <w:rFonts w:ascii="Times New Roman" w:eastAsia="Times New Roman" w:hAnsi="Times New Roman" w:cs="Times New Roman"/>
          <w:lang w:eastAsia="fr-FR"/>
        </w:rPr>
      </w:pPr>
      <w:r w:rsidRPr="00193214">
        <w:rPr>
          <w:rFonts w:ascii="Times New Roman" w:eastAsia="Times New Roman" w:hAnsi="Times New Roman" w:cs="Times New Roman"/>
          <w:color w:val="000000"/>
          <w:lang w:eastAsia="fr-FR"/>
        </w:rPr>
        <w:t>S2. L1 CM Histoire et esthétique des arts de la scène</w:t>
      </w:r>
      <w:r w:rsidR="006359D9" w:rsidRPr="00193214">
        <w:rPr>
          <w:rFonts w:ascii="Times New Roman" w:eastAsia="Times New Roman" w:hAnsi="Times New Roman" w:cs="Times New Roman"/>
          <w:color w:val="000000"/>
          <w:lang w:eastAsia="fr-FR"/>
        </w:rPr>
        <w:t xml:space="preserve"> – Carole Halimi (5 places)</w:t>
      </w:r>
    </w:p>
    <w:p w14:paraId="574EA625" w14:textId="77777777" w:rsidR="00C90880" w:rsidRPr="00193214" w:rsidRDefault="00C90880" w:rsidP="00C90880">
      <w:pPr>
        <w:spacing w:after="0" w:line="240" w:lineRule="auto"/>
        <w:rPr>
          <w:rFonts w:ascii="Times New Roman" w:eastAsia="Times New Roman" w:hAnsi="Times New Roman" w:cs="Times New Roman"/>
          <w:lang w:eastAsia="fr-FR"/>
        </w:rPr>
      </w:pPr>
      <w:r w:rsidRPr="00193214">
        <w:rPr>
          <w:rFonts w:ascii="Times New Roman" w:eastAsia="Times New Roman" w:hAnsi="Times New Roman" w:cs="Times New Roman"/>
          <w:color w:val="000000"/>
          <w:lang w:eastAsia="fr-FR"/>
        </w:rPr>
        <w:t> </w:t>
      </w:r>
    </w:p>
    <w:p w14:paraId="7F48D059" w14:textId="041B18CA" w:rsidR="00C90880" w:rsidRPr="00193214" w:rsidRDefault="00C90880" w:rsidP="00C90880">
      <w:pPr>
        <w:spacing w:after="0" w:line="240" w:lineRule="auto"/>
        <w:rPr>
          <w:rFonts w:ascii="Times New Roman" w:eastAsia="Times New Roman" w:hAnsi="Times New Roman" w:cs="Times New Roman"/>
          <w:lang w:eastAsia="fr-FR"/>
        </w:rPr>
      </w:pPr>
      <w:r w:rsidRPr="00193214">
        <w:rPr>
          <w:rFonts w:ascii="Times New Roman" w:eastAsia="Times New Roman" w:hAnsi="Times New Roman" w:cs="Times New Roman"/>
          <w:color w:val="000000"/>
          <w:lang w:eastAsia="fr-FR"/>
        </w:rPr>
        <w:t>S3. L2 CM Histoire des arts et des images 3</w:t>
      </w:r>
      <w:r w:rsidR="006359D9" w:rsidRPr="00193214">
        <w:rPr>
          <w:rFonts w:ascii="Times New Roman" w:eastAsia="Times New Roman" w:hAnsi="Times New Roman" w:cs="Times New Roman"/>
          <w:color w:val="000000"/>
          <w:lang w:eastAsia="fr-FR"/>
        </w:rPr>
        <w:t xml:space="preserve"> – Maxime Boidy (5 places)</w:t>
      </w:r>
    </w:p>
    <w:p w14:paraId="276DF0A7" w14:textId="772FFB5D" w:rsidR="00C90880" w:rsidRPr="00193214" w:rsidRDefault="00C90880" w:rsidP="00C90880">
      <w:pPr>
        <w:spacing w:after="0" w:line="240" w:lineRule="auto"/>
        <w:rPr>
          <w:rFonts w:ascii="Times New Roman" w:eastAsia="Times New Roman" w:hAnsi="Times New Roman" w:cs="Times New Roman"/>
          <w:lang w:eastAsia="fr-FR"/>
        </w:rPr>
      </w:pPr>
      <w:r w:rsidRPr="00193214">
        <w:rPr>
          <w:rFonts w:ascii="Times New Roman" w:eastAsia="Times New Roman" w:hAnsi="Times New Roman" w:cs="Times New Roman"/>
          <w:color w:val="000000"/>
          <w:lang w:eastAsia="fr-FR"/>
        </w:rPr>
        <w:t>S3. L2 CM Art et internet</w:t>
      </w:r>
      <w:r w:rsidR="006359D9" w:rsidRPr="00193214">
        <w:rPr>
          <w:rFonts w:ascii="Times New Roman" w:eastAsia="Times New Roman" w:hAnsi="Times New Roman" w:cs="Times New Roman"/>
          <w:color w:val="000000"/>
          <w:lang w:eastAsia="fr-FR"/>
        </w:rPr>
        <w:t xml:space="preserve"> – Florent Di Bartolo (5 places)</w:t>
      </w:r>
    </w:p>
    <w:p w14:paraId="3FB5F622" w14:textId="0A4B6A7E" w:rsidR="00C90880" w:rsidRPr="00193214" w:rsidRDefault="00C90880" w:rsidP="00C90880">
      <w:pPr>
        <w:spacing w:after="0" w:line="240" w:lineRule="auto"/>
        <w:rPr>
          <w:rFonts w:ascii="Times New Roman" w:eastAsia="Times New Roman" w:hAnsi="Times New Roman" w:cs="Times New Roman"/>
          <w:lang w:eastAsia="fr-FR"/>
        </w:rPr>
      </w:pPr>
      <w:r w:rsidRPr="00193214">
        <w:rPr>
          <w:rFonts w:ascii="Times New Roman" w:eastAsia="Times New Roman" w:hAnsi="Times New Roman" w:cs="Times New Roman"/>
          <w:color w:val="000000"/>
          <w:lang w:eastAsia="fr-FR"/>
        </w:rPr>
        <w:t>S3. L2 CM Esthétique et théorie des images 2</w:t>
      </w:r>
      <w:r w:rsidR="006359D9" w:rsidRPr="00193214">
        <w:rPr>
          <w:rFonts w:ascii="Times New Roman" w:eastAsia="Times New Roman" w:hAnsi="Times New Roman" w:cs="Times New Roman"/>
          <w:color w:val="000000"/>
          <w:lang w:eastAsia="fr-FR"/>
        </w:rPr>
        <w:t xml:space="preserve"> – Hugo </w:t>
      </w:r>
      <w:proofErr w:type="spellStart"/>
      <w:r w:rsidR="006359D9" w:rsidRPr="00193214">
        <w:rPr>
          <w:rFonts w:ascii="Times New Roman" w:eastAsia="Times New Roman" w:hAnsi="Times New Roman" w:cs="Times New Roman"/>
          <w:color w:val="000000"/>
          <w:lang w:eastAsia="fr-FR"/>
        </w:rPr>
        <w:t>Clémot</w:t>
      </w:r>
      <w:proofErr w:type="spellEnd"/>
      <w:r w:rsidR="006359D9" w:rsidRPr="00193214">
        <w:rPr>
          <w:rFonts w:ascii="Times New Roman" w:eastAsia="Times New Roman" w:hAnsi="Times New Roman" w:cs="Times New Roman"/>
          <w:color w:val="000000"/>
          <w:lang w:eastAsia="fr-FR"/>
        </w:rPr>
        <w:t xml:space="preserve"> (5 places)</w:t>
      </w:r>
    </w:p>
    <w:p w14:paraId="42B04A6C" w14:textId="77777777" w:rsidR="00C90880" w:rsidRPr="00193214" w:rsidRDefault="00C90880" w:rsidP="00C90880">
      <w:pPr>
        <w:spacing w:after="0" w:line="240" w:lineRule="auto"/>
        <w:rPr>
          <w:rFonts w:ascii="Times New Roman" w:eastAsia="Times New Roman" w:hAnsi="Times New Roman" w:cs="Times New Roman"/>
          <w:lang w:eastAsia="fr-FR"/>
        </w:rPr>
      </w:pPr>
      <w:r w:rsidRPr="00193214">
        <w:rPr>
          <w:rFonts w:ascii="Times New Roman" w:eastAsia="Times New Roman" w:hAnsi="Times New Roman" w:cs="Times New Roman"/>
          <w:color w:val="000000"/>
          <w:lang w:eastAsia="fr-FR"/>
        </w:rPr>
        <w:t> </w:t>
      </w:r>
    </w:p>
    <w:p w14:paraId="0023E36F" w14:textId="5F550F7C" w:rsidR="00C90880" w:rsidRPr="00193214" w:rsidRDefault="00C90880" w:rsidP="00C90880">
      <w:pPr>
        <w:spacing w:after="0" w:line="240" w:lineRule="auto"/>
        <w:rPr>
          <w:rFonts w:ascii="Times New Roman" w:eastAsia="Times New Roman" w:hAnsi="Times New Roman" w:cs="Times New Roman"/>
          <w:color w:val="000000"/>
          <w:lang w:eastAsia="fr-FR"/>
        </w:rPr>
      </w:pPr>
      <w:r w:rsidRPr="00193214">
        <w:rPr>
          <w:rFonts w:ascii="Times New Roman" w:eastAsia="Times New Roman" w:hAnsi="Times New Roman" w:cs="Times New Roman"/>
          <w:color w:val="000000"/>
          <w:lang w:eastAsia="fr-FR"/>
        </w:rPr>
        <w:t>S4. L2 CM Histoire des arts et des images 4</w:t>
      </w:r>
      <w:r w:rsidR="006359D9" w:rsidRPr="00193214">
        <w:rPr>
          <w:rFonts w:ascii="Times New Roman" w:eastAsia="Times New Roman" w:hAnsi="Times New Roman" w:cs="Times New Roman"/>
          <w:color w:val="000000"/>
          <w:lang w:eastAsia="fr-FR"/>
        </w:rPr>
        <w:t xml:space="preserve"> – Carole Halimi (5 places)</w:t>
      </w:r>
    </w:p>
    <w:p w14:paraId="3ACF3A47" w14:textId="722E9A10" w:rsidR="00BF77F9" w:rsidRPr="00193214" w:rsidRDefault="00BF77F9" w:rsidP="00C90880">
      <w:pPr>
        <w:spacing w:after="0" w:line="240" w:lineRule="auto"/>
        <w:rPr>
          <w:rFonts w:ascii="Times New Roman" w:eastAsia="Times New Roman" w:hAnsi="Times New Roman" w:cs="Times New Roman"/>
          <w:lang w:eastAsia="fr-FR"/>
        </w:rPr>
      </w:pPr>
      <w:r w:rsidRPr="00193214">
        <w:rPr>
          <w:rFonts w:ascii="Times New Roman" w:hAnsi="Times New Roman" w:cs="Times New Roman"/>
          <w:color w:val="000000"/>
        </w:rPr>
        <w:t>S4. L2 CM Histoire et esthétique de l’art vidéo – Ségolène Liautaud (5 places)</w:t>
      </w:r>
    </w:p>
    <w:p w14:paraId="7BD8D6C3" w14:textId="77777777" w:rsidR="00C90880" w:rsidRPr="00193214" w:rsidRDefault="00C90880" w:rsidP="00C90880">
      <w:pPr>
        <w:spacing w:after="0" w:line="240" w:lineRule="auto"/>
        <w:rPr>
          <w:rFonts w:ascii="Times New Roman" w:eastAsia="Times New Roman" w:hAnsi="Times New Roman" w:cs="Times New Roman"/>
          <w:lang w:eastAsia="fr-FR"/>
        </w:rPr>
      </w:pPr>
      <w:r w:rsidRPr="00193214">
        <w:rPr>
          <w:rFonts w:ascii="Times New Roman" w:eastAsia="Times New Roman" w:hAnsi="Times New Roman" w:cs="Times New Roman"/>
          <w:color w:val="000000"/>
          <w:lang w:eastAsia="fr-FR"/>
        </w:rPr>
        <w:t> </w:t>
      </w:r>
    </w:p>
    <w:p w14:paraId="48B3F4F2" w14:textId="1FFCF6FC" w:rsidR="00C90880" w:rsidRPr="00193214" w:rsidRDefault="00C90880" w:rsidP="00C90880">
      <w:pPr>
        <w:spacing w:after="0" w:line="240" w:lineRule="auto"/>
        <w:rPr>
          <w:rFonts w:ascii="Times New Roman" w:eastAsia="Times New Roman" w:hAnsi="Times New Roman" w:cs="Times New Roman"/>
          <w:lang w:eastAsia="fr-FR"/>
        </w:rPr>
      </w:pPr>
      <w:r w:rsidRPr="00193214">
        <w:rPr>
          <w:rFonts w:ascii="Times New Roman" w:eastAsia="Times New Roman" w:hAnsi="Times New Roman" w:cs="Times New Roman"/>
          <w:color w:val="000000"/>
          <w:lang w:eastAsia="fr-FR"/>
        </w:rPr>
        <w:t>S5. L3 CM Histoire des arts et des images 5</w:t>
      </w:r>
      <w:r w:rsidR="006359D9" w:rsidRPr="00193214">
        <w:rPr>
          <w:rFonts w:ascii="Times New Roman" w:eastAsia="Times New Roman" w:hAnsi="Times New Roman" w:cs="Times New Roman"/>
          <w:color w:val="000000"/>
          <w:lang w:eastAsia="fr-FR"/>
        </w:rPr>
        <w:t xml:space="preserve"> – Carole Halimi (5 places)</w:t>
      </w:r>
    </w:p>
    <w:p w14:paraId="3AC8C4C0" w14:textId="76A4CD12" w:rsidR="00C90880" w:rsidRPr="00193214" w:rsidRDefault="00C90880" w:rsidP="00C90880">
      <w:pPr>
        <w:spacing w:after="0" w:line="240" w:lineRule="auto"/>
        <w:rPr>
          <w:rFonts w:ascii="Times New Roman" w:eastAsia="Times New Roman" w:hAnsi="Times New Roman" w:cs="Times New Roman"/>
          <w:lang w:eastAsia="fr-FR"/>
        </w:rPr>
      </w:pPr>
      <w:r w:rsidRPr="00193214">
        <w:rPr>
          <w:rFonts w:ascii="Times New Roman" w:eastAsia="Times New Roman" w:hAnsi="Times New Roman" w:cs="Times New Roman"/>
          <w:color w:val="000000"/>
          <w:lang w:eastAsia="fr-FR"/>
        </w:rPr>
        <w:t xml:space="preserve">S5. L3 CM Arts et humanités numériques </w:t>
      </w:r>
      <w:r w:rsidR="006359D9" w:rsidRPr="00193214">
        <w:rPr>
          <w:rFonts w:ascii="Times New Roman" w:eastAsia="Times New Roman" w:hAnsi="Times New Roman" w:cs="Times New Roman"/>
          <w:color w:val="000000"/>
          <w:lang w:eastAsia="fr-FR"/>
        </w:rPr>
        <w:t>– Florent Di Bartolo (5 places)</w:t>
      </w:r>
    </w:p>
    <w:p w14:paraId="39F89AC5" w14:textId="4BFECDB4" w:rsidR="006359D9" w:rsidRPr="00193214" w:rsidRDefault="006359D9" w:rsidP="006359D9">
      <w:pPr>
        <w:spacing w:after="0" w:line="240" w:lineRule="auto"/>
        <w:rPr>
          <w:rFonts w:ascii="Times New Roman" w:eastAsia="Times New Roman" w:hAnsi="Times New Roman" w:cs="Times New Roman"/>
          <w:lang w:eastAsia="fr-FR"/>
        </w:rPr>
      </w:pPr>
      <w:r w:rsidRPr="00193214">
        <w:rPr>
          <w:rFonts w:ascii="Times New Roman" w:eastAsia="Times New Roman" w:hAnsi="Times New Roman" w:cs="Times New Roman"/>
          <w:color w:val="000000"/>
          <w:lang w:eastAsia="fr-FR"/>
        </w:rPr>
        <w:t>S5. L3 CM Culture visuelle et sonore – Maxime Boidy (5 places)</w:t>
      </w:r>
    </w:p>
    <w:p w14:paraId="4330D59D" w14:textId="77777777" w:rsidR="00C90880" w:rsidRPr="00193214" w:rsidRDefault="00C90880" w:rsidP="00C90880">
      <w:pPr>
        <w:spacing w:after="0" w:line="240" w:lineRule="auto"/>
        <w:rPr>
          <w:rFonts w:ascii="Times New Roman" w:eastAsia="Times New Roman" w:hAnsi="Times New Roman" w:cs="Times New Roman"/>
          <w:lang w:eastAsia="fr-FR"/>
        </w:rPr>
      </w:pPr>
    </w:p>
    <w:p w14:paraId="437FB609" w14:textId="35FE64EB" w:rsidR="00C90880" w:rsidRPr="00193214" w:rsidRDefault="00C90880" w:rsidP="00C90880">
      <w:pPr>
        <w:spacing w:after="0" w:line="240" w:lineRule="auto"/>
        <w:rPr>
          <w:rFonts w:ascii="Times New Roman" w:eastAsia="Times New Roman" w:hAnsi="Times New Roman" w:cs="Times New Roman"/>
          <w:lang w:eastAsia="fr-FR"/>
        </w:rPr>
      </w:pPr>
      <w:r w:rsidRPr="00193214">
        <w:rPr>
          <w:rFonts w:ascii="Times New Roman" w:eastAsia="Times New Roman" w:hAnsi="Times New Roman" w:cs="Times New Roman"/>
          <w:color w:val="000000"/>
          <w:lang w:eastAsia="fr-FR"/>
        </w:rPr>
        <w:t>S6. L3 CM Histoire des arts et des images 6</w:t>
      </w:r>
      <w:r w:rsidR="006359D9" w:rsidRPr="00193214">
        <w:rPr>
          <w:rFonts w:ascii="Times New Roman" w:eastAsia="Times New Roman" w:hAnsi="Times New Roman" w:cs="Times New Roman"/>
          <w:color w:val="000000"/>
          <w:lang w:eastAsia="fr-FR"/>
        </w:rPr>
        <w:t xml:space="preserve"> – Camille </w:t>
      </w:r>
      <w:proofErr w:type="spellStart"/>
      <w:r w:rsidR="006359D9" w:rsidRPr="00193214">
        <w:rPr>
          <w:rFonts w:ascii="Times New Roman" w:eastAsia="Times New Roman" w:hAnsi="Times New Roman" w:cs="Times New Roman"/>
          <w:color w:val="000000"/>
          <w:lang w:eastAsia="fr-FR"/>
        </w:rPr>
        <w:t>Pageard</w:t>
      </w:r>
      <w:proofErr w:type="spellEnd"/>
      <w:r w:rsidR="006359D9" w:rsidRPr="00193214">
        <w:rPr>
          <w:rFonts w:ascii="Times New Roman" w:eastAsia="Times New Roman" w:hAnsi="Times New Roman" w:cs="Times New Roman"/>
          <w:color w:val="000000"/>
          <w:lang w:eastAsia="fr-FR"/>
        </w:rPr>
        <w:t xml:space="preserve"> (5 places)</w:t>
      </w:r>
    </w:p>
    <w:p w14:paraId="1577547C" w14:textId="3AD36DE5" w:rsidR="00C90880" w:rsidRPr="00193214" w:rsidRDefault="00C90880" w:rsidP="00C90880">
      <w:pPr>
        <w:spacing w:after="0" w:line="240" w:lineRule="auto"/>
        <w:rPr>
          <w:rFonts w:ascii="Times New Roman" w:eastAsia="Times New Roman" w:hAnsi="Times New Roman" w:cs="Times New Roman"/>
          <w:color w:val="000000"/>
          <w:lang w:eastAsia="fr-FR"/>
        </w:rPr>
      </w:pPr>
      <w:r w:rsidRPr="00193214">
        <w:rPr>
          <w:rFonts w:ascii="Times New Roman" w:eastAsia="Times New Roman" w:hAnsi="Times New Roman" w:cs="Times New Roman"/>
          <w:color w:val="000000"/>
          <w:lang w:eastAsia="fr-FR"/>
        </w:rPr>
        <w:t>S6. L3 Théories des images</w:t>
      </w:r>
      <w:r w:rsidR="006359D9" w:rsidRPr="00193214">
        <w:rPr>
          <w:rFonts w:ascii="Times New Roman" w:eastAsia="Times New Roman" w:hAnsi="Times New Roman" w:cs="Times New Roman"/>
          <w:color w:val="000000"/>
          <w:lang w:eastAsia="fr-FR"/>
        </w:rPr>
        <w:t xml:space="preserve"> – Louis Boulet (5 places)</w:t>
      </w:r>
    </w:p>
    <w:p w14:paraId="6504937A" w14:textId="7B9A98F7" w:rsidR="00C90880" w:rsidRDefault="00C90880" w:rsidP="00C90880">
      <w:pPr>
        <w:spacing w:after="0" w:line="240" w:lineRule="auto"/>
        <w:rPr>
          <w:rFonts w:ascii="Times New Roman" w:eastAsia="Times New Roman" w:hAnsi="Times New Roman" w:cs="Times New Roman"/>
          <w:color w:val="000000"/>
          <w:sz w:val="24"/>
          <w:szCs w:val="24"/>
          <w:lang w:eastAsia="fr-FR"/>
        </w:rPr>
      </w:pPr>
    </w:p>
    <w:tbl>
      <w:tblPr>
        <w:tblStyle w:val="Ombrageclair"/>
        <w:tblW w:w="0" w:type="auto"/>
        <w:tblLook w:val="04A0" w:firstRow="1" w:lastRow="0" w:firstColumn="1" w:lastColumn="0" w:noHBand="0" w:noVBand="1"/>
      </w:tblPr>
      <w:tblGrid>
        <w:gridCol w:w="9072"/>
      </w:tblGrid>
      <w:tr w:rsidR="00C41365" w:rsidRPr="008A3E39" w14:paraId="6BBD6B8E" w14:textId="77777777" w:rsidTr="00C908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7F549AA3" w14:textId="77777777" w:rsidR="00C41365" w:rsidRPr="008A3E39" w:rsidRDefault="00C41365" w:rsidP="004134A9">
            <w:pPr>
              <w:spacing w:after="120"/>
              <w:jc w:val="center"/>
              <w:rPr>
                <w:rFonts w:ascii="Times New Roman" w:hAnsi="Times New Roman" w:cs="Times New Roman"/>
                <w:b w:val="0"/>
              </w:rPr>
            </w:pPr>
            <w:r w:rsidRPr="008A3E39">
              <w:rPr>
                <w:rFonts w:ascii="Times New Roman" w:hAnsi="Times New Roman" w:cs="Times New Roman"/>
              </w:rPr>
              <w:lastRenderedPageBreak/>
              <w:t>PARCOURS EN</w:t>
            </w:r>
            <w:r w:rsidRPr="008A3E39">
              <w:rPr>
                <w:rFonts w:ascii="Times New Roman" w:hAnsi="Times New Roman" w:cs="Times New Roman"/>
                <w:b w:val="0"/>
              </w:rPr>
              <w:t xml:space="preserve"> </w:t>
            </w:r>
            <w:r w:rsidRPr="008A3E39">
              <w:rPr>
                <w:rFonts w:ascii="Times New Roman" w:hAnsi="Times New Roman" w:cs="Times New Roman"/>
              </w:rPr>
              <w:t>ARTS. Bâtiment Alexandra David-Neel</w:t>
            </w:r>
          </w:p>
        </w:tc>
      </w:tr>
      <w:tr w:rsidR="00C41365" w:rsidRPr="008A3E39" w14:paraId="4D5D591E" w14:textId="77777777" w:rsidTr="00C908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5CD408AA" w14:textId="7D5C5B9C" w:rsidR="00C41365" w:rsidRPr="008A3E39" w:rsidRDefault="00C41365" w:rsidP="00EB5038">
            <w:pPr>
              <w:spacing w:before="480"/>
              <w:jc w:val="center"/>
              <w:rPr>
                <w:rFonts w:ascii="Times New Roman" w:eastAsia="Times New Roman" w:hAnsi="Times New Roman" w:cs="Times New Roman"/>
                <w:b w:val="0"/>
                <w:lang w:eastAsia="fr-FR"/>
              </w:rPr>
            </w:pPr>
            <w:r w:rsidRPr="008A3E39">
              <w:rPr>
                <w:rFonts w:ascii="Times New Roman" w:eastAsia="Times New Roman" w:hAnsi="Times New Roman" w:cs="Times New Roman"/>
                <w:lang w:eastAsia="fr-FR"/>
              </w:rPr>
              <w:t>CINÉMA</w:t>
            </w:r>
            <w:r w:rsidRPr="008A3E39">
              <w:rPr>
                <w:rFonts w:ascii="Times New Roman" w:hAnsi="Times New Roman" w:cs="Times New Roman"/>
                <w:color w:val="000000"/>
              </w:rPr>
              <w:t xml:space="preserve"> ET AUDIOVISUEL</w:t>
            </w:r>
            <w:r w:rsidRPr="008A3E39">
              <w:rPr>
                <w:rFonts w:ascii="Times New Roman" w:hAnsi="Times New Roman" w:cs="Times New Roman"/>
                <w:b w:val="0"/>
                <w:color w:val="000000"/>
              </w:rPr>
              <w:t>.</w:t>
            </w:r>
            <w:r w:rsidRPr="008A3E39">
              <w:rPr>
                <w:rFonts w:ascii="Times New Roman" w:hAnsi="Times New Roman" w:cs="Times New Roman"/>
                <w:color w:val="000000"/>
              </w:rPr>
              <w:t xml:space="preserve"> </w:t>
            </w:r>
            <w:r w:rsidR="003575E9">
              <w:rPr>
                <w:rFonts w:ascii="Times New Roman" w:hAnsi="Times New Roman" w:cs="Times New Roman"/>
                <w:color w:val="000000"/>
              </w:rPr>
              <w:t>R</w:t>
            </w:r>
            <w:r w:rsidRPr="008A3E39">
              <w:rPr>
                <w:rFonts w:ascii="Times New Roman" w:hAnsi="Times New Roman" w:cs="Times New Roman"/>
                <w:color w:val="000000"/>
              </w:rPr>
              <w:t>ESPONSABLE</w:t>
            </w:r>
            <w:r w:rsidRPr="008A3E39">
              <w:rPr>
                <w:rFonts w:ascii="Times New Roman" w:hAnsi="Times New Roman" w:cs="Times New Roman"/>
                <w:b w:val="0"/>
                <w:color w:val="000000"/>
              </w:rPr>
              <w:t xml:space="preserve"> : </w:t>
            </w:r>
            <w:r w:rsidRPr="008A3E39">
              <w:rPr>
                <w:rFonts w:ascii="Times New Roman" w:hAnsi="Times New Roman" w:cs="Times New Roman"/>
                <w:color w:val="000000"/>
              </w:rPr>
              <w:t>M</w:t>
            </w:r>
            <w:r w:rsidRPr="008A3E39">
              <w:rPr>
                <w:rFonts w:ascii="Times New Roman" w:hAnsi="Times New Roman" w:cs="Times New Roman"/>
                <w:b w:val="0"/>
                <w:color w:val="000000"/>
              </w:rPr>
              <w:t>.</w:t>
            </w:r>
            <w:r w:rsidRPr="008A3E39">
              <w:rPr>
                <w:rFonts w:ascii="Times New Roman" w:hAnsi="Times New Roman" w:cs="Times New Roman"/>
                <w:color w:val="000000"/>
              </w:rPr>
              <w:t xml:space="preserve"> MARC CERISUELO</w:t>
            </w:r>
          </w:p>
        </w:tc>
      </w:tr>
    </w:tbl>
    <w:p w14:paraId="1130BB4D" w14:textId="77777777" w:rsidR="00C41365" w:rsidRPr="008A3E39" w:rsidRDefault="00C41365" w:rsidP="00C41365">
      <w:pPr>
        <w:spacing w:before="480" w:after="0" w:line="240" w:lineRule="auto"/>
        <w:rPr>
          <w:rFonts w:ascii="Times New Roman" w:eastAsia="Times New Roman" w:hAnsi="Times New Roman" w:cs="Times New Roman"/>
          <w:b/>
          <w:lang w:eastAsia="fr-FR"/>
        </w:rPr>
      </w:pPr>
      <w:r w:rsidRPr="008A3E39">
        <w:rPr>
          <w:rFonts w:ascii="Times New Roman" w:eastAsia="Times New Roman" w:hAnsi="Times New Roman" w:cs="Times New Roman"/>
          <w:b/>
          <w:lang w:eastAsia="fr-FR"/>
        </w:rPr>
        <w:t>CINÉMA (mercredi-jeudi)</w:t>
      </w:r>
    </w:p>
    <w:p w14:paraId="158E45ED" w14:textId="77777777" w:rsidR="00C41365" w:rsidRPr="008A3E39" w:rsidRDefault="00C41365" w:rsidP="00C41365">
      <w:pPr>
        <w:spacing w:after="0" w:line="240" w:lineRule="auto"/>
        <w:rPr>
          <w:rFonts w:ascii="Times New Roman" w:hAnsi="Times New Roman" w:cs="Times New Roman"/>
          <w:b/>
          <w:color w:val="343434"/>
        </w:rPr>
      </w:pPr>
      <w:r w:rsidRPr="008A3E39">
        <w:rPr>
          <w:rFonts w:ascii="Times New Roman" w:hAnsi="Times New Roman" w:cs="Times New Roman"/>
          <w:b/>
          <w:color w:val="343434"/>
        </w:rPr>
        <w:t>Licence</w:t>
      </w:r>
    </w:p>
    <w:p w14:paraId="0E1D5D7B" w14:textId="538B7F7F" w:rsidR="00C41365" w:rsidRPr="00BF24C3" w:rsidRDefault="00C41365" w:rsidP="00C41365">
      <w:pPr>
        <w:spacing w:after="0" w:line="240" w:lineRule="auto"/>
        <w:rPr>
          <w:rFonts w:ascii="Times New Roman" w:hAnsi="Times New Roman" w:cs="Times New Roman"/>
          <w:color w:val="343434"/>
        </w:rPr>
      </w:pPr>
      <w:r w:rsidRPr="00BF24C3">
        <w:rPr>
          <w:rFonts w:ascii="Times New Roman" w:hAnsi="Times New Roman" w:cs="Times New Roman"/>
          <w:color w:val="343434"/>
        </w:rPr>
        <w:t>L1, CM « Cinéma et arts narratifs », M. Charpentier</w:t>
      </w:r>
      <w:r w:rsidR="00202B3C" w:rsidRPr="00BF24C3">
        <w:rPr>
          <w:rFonts w:ascii="Times New Roman" w:hAnsi="Times New Roman" w:cs="Times New Roman"/>
          <w:color w:val="343434"/>
        </w:rPr>
        <w:t xml:space="preserve"> </w:t>
      </w:r>
      <w:r w:rsidR="00202B3C" w:rsidRPr="00BF24C3">
        <w:rPr>
          <w:rFonts w:ascii="Times New Roman" w:eastAsia="Times New Roman" w:hAnsi="Times New Roman" w:cs="Times New Roman"/>
          <w:color w:val="000000"/>
          <w:lang w:eastAsia="fr-FR"/>
        </w:rPr>
        <w:t>(5 places)</w:t>
      </w:r>
    </w:p>
    <w:p w14:paraId="1797FCFF" w14:textId="4412EFEF" w:rsidR="00C41365" w:rsidRPr="00BF24C3" w:rsidRDefault="00C41365" w:rsidP="00C41365">
      <w:pPr>
        <w:spacing w:after="0" w:line="240" w:lineRule="auto"/>
        <w:rPr>
          <w:rFonts w:ascii="Times New Roman" w:hAnsi="Times New Roman" w:cs="Times New Roman"/>
          <w:color w:val="343434"/>
        </w:rPr>
      </w:pPr>
      <w:r w:rsidRPr="00BF24C3">
        <w:rPr>
          <w:rFonts w:ascii="Times New Roman" w:hAnsi="Times New Roman" w:cs="Times New Roman"/>
          <w:color w:val="343434"/>
        </w:rPr>
        <w:t>L1 CM "Scénario et dramaturgie », M. Charpentier</w:t>
      </w:r>
      <w:r w:rsidR="00202B3C" w:rsidRPr="00BF24C3">
        <w:rPr>
          <w:rFonts w:ascii="Times New Roman" w:hAnsi="Times New Roman" w:cs="Times New Roman"/>
          <w:color w:val="343434"/>
        </w:rPr>
        <w:t xml:space="preserve"> </w:t>
      </w:r>
      <w:r w:rsidR="00202B3C" w:rsidRPr="00BF24C3">
        <w:rPr>
          <w:rFonts w:ascii="Times New Roman" w:eastAsia="Times New Roman" w:hAnsi="Times New Roman" w:cs="Times New Roman"/>
          <w:color w:val="000000"/>
          <w:lang w:eastAsia="fr-FR"/>
        </w:rPr>
        <w:t>(5 places)</w:t>
      </w:r>
    </w:p>
    <w:p w14:paraId="3CD176CA" w14:textId="772192BD" w:rsidR="00C41365" w:rsidRPr="00BF24C3" w:rsidRDefault="00C41365" w:rsidP="00C41365">
      <w:pPr>
        <w:spacing w:after="0" w:line="240" w:lineRule="auto"/>
        <w:rPr>
          <w:rFonts w:ascii="Times New Roman" w:hAnsi="Times New Roman" w:cs="Times New Roman"/>
          <w:color w:val="343434"/>
        </w:rPr>
      </w:pPr>
      <w:r w:rsidRPr="00BF24C3">
        <w:rPr>
          <w:rFonts w:ascii="Times New Roman" w:hAnsi="Times New Roman" w:cs="Times New Roman"/>
          <w:color w:val="343434"/>
        </w:rPr>
        <w:t>L2 CM « Esthétique et théorie du cinéma d’animation », M. Verny</w:t>
      </w:r>
      <w:r w:rsidR="00202B3C" w:rsidRPr="00BF24C3">
        <w:rPr>
          <w:rFonts w:ascii="Times New Roman" w:hAnsi="Times New Roman" w:cs="Times New Roman"/>
          <w:color w:val="343434"/>
        </w:rPr>
        <w:t xml:space="preserve"> </w:t>
      </w:r>
      <w:r w:rsidR="00202B3C" w:rsidRPr="00BF24C3">
        <w:rPr>
          <w:rFonts w:ascii="Times New Roman" w:eastAsia="Times New Roman" w:hAnsi="Times New Roman" w:cs="Times New Roman"/>
          <w:color w:val="000000"/>
          <w:lang w:eastAsia="fr-FR"/>
        </w:rPr>
        <w:t>(5 places)</w:t>
      </w:r>
    </w:p>
    <w:p w14:paraId="4AC6E70B" w14:textId="51237B2A" w:rsidR="00C41365" w:rsidRPr="00BF24C3" w:rsidRDefault="00C41365" w:rsidP="00C41365">
      <w:pPr>
        <w:spacing w:after="0" w:line="240" w:lineRule="auto"/>
        <w:rPr>
          <w:rFonts w:ascii="Times New Roman" w:eastAsia="Times New Roman" w:hAnsi="Times New Roman" w:cs="Times New Roman"/>
          <w:lang w:eastAsia="fr-FR"/>
        </w:rPr>
      </w:pPr>
      <w:r w:rsidRPr="00BF24C3">
        <w:rPr>
          <w:rFonts w:ascii="Times New Roman" w:eastAsia="Times New Roman" w:hAnsi="Times New Roman" w:cs="Times New Roman"/>
          <w:lang w:eastAsia="fr-FR"/>
        </w:rPr>
        <w:t xml:space="preserve">L2 </w:t>
      </w:r>
      <w:r w:rsidR="003D0E7E" w:rsidRPr="00BF24C3">
        <w:rPr>
          <w:rFonts w:ascii="Times New Roman" w:eastAsia="Times New Roman" w:hAnsi="Times New Roman" w:cs="Times New Roman"/>
          <w:lang w:eastAsia="fr-FR"/>
        </w:rPr>
        <w:t xml:space="preserve">CM </w:t>
      </w:r>
      <w:r w:rsidRPr="00BF24C3">
        <w:rPr>
          <w:rFonts w:ascii="Times New Roman" w:eastAsia="Times New Roman" w:hAnsi="Times New Roman" w:cs="Times New Roman"/>
          <w:lang w:eastAsia="fr-FR"/>
        </w:rPr>
        <w:t xml:space="preserve">« Cinémas documentaires », </w:t>
      </w:r>
      <w:r w:rsidR="003D0E7E" w:rsidRPr="00BF24C3">
        <w:rPr>
          <w:rFonts w:ascii="Times New Roman" w:eastAsia="Times New Roman" w:hAnsi="Times New Roman" w:cs="Times New Roman"/>
          <w:lang w:eastAsia="fr-FR"/>
        </w:rPr>
        <w:t>Alice Leroy</w:t>
      </w:r>
      <w:r w:rsidR="00202B3C" w:rsidRPr="00BF24C3">
        <w:rPr>
          <w:rFonts w:ascii="Times New Roman" w:eastAsia="Times New Roman" w:hAnsi="Times New Roman" w:cs="Times New Roman"/>
          <w:lang w:eastAsia="fr-FR"/>
        </w:rPr>
        <w:t xml:space="preserve"> </w:t>
      </w:r>
      <w:r w:rsidR="00202B3C" w:rsidRPr="00BF24C3">
        <w:rPr>
          <w:rFonts w:ascii="Times New Roman" w:eastAsia="Times New Roman" w:hAnsi="Times New Roman" w:cs="Times New Roman"/>
          <w:color w:val="000000"/>
          <w:lang w:eastAsia="fr-FR"/>
        </w:rPr>
        <w:t>(5 places)</w:t>
      </w:r>
    </w:p>
    <w:p w14:paraId="4B9A6BA9" w14:textId="74E1E319" w:rsidR="00C41365" w:rsidRPr="00BF24C3" w:rsidRDefault="00C41365" w:rsidP="00C41365">
      <w:pPr>
        <w:spacing w:after="0" w:line="240" w:lineRule="auto"/>
        <w:rPr>
          <w:rFonts w:ascii="Times New Roman" w:hAnsi="Times New Roman" w:cs="Times New Roman"/>
          <w:color w:val="343434"/>
        </w:rPr>
      </w:pPr>
      <w:r w:rsidRPr="00BF24C3">
        <w:rPr>
          <w:rFonts w:ascii="Times New Roman" w:hAnsi="Times New Roman" w:cs="Times New Roman"/>
          <w:color w:val="343434"/>
        </w:rPr>
        <w:t xml:space="preserve">L3 CM « Esthétique et philosophie de l’art », </w:t>
      </w:r>
      <w:r w:rsidR="00202B3C" w:rsidRPr="00BF24C3">
        <w:rPr>
          <w:rFonts w:ascii="Times New Roman" w:hAnsi="Times New Roman" w:cs="Times New Roman"/>
          <w:color w:val="343434"/>
        </w:rPr>
        <w:t xml:space="preserve">H. </w:t>
      </w:r>
      <w:proofErr w:type="spellStart"/>
      <w:r w:rsidR="00202B3C" w:rsidRPr="00BF24C3">
        <w:rPr>
          <w:rFonts w:ascii="Times New Roman" w:hAnsi="Times New Roman" w:cs="Times New Roman"/>
          <w:color w:val="343434"/>
        </w:rPr>
        <w:t>Clémot</w:t>
      </w:r>
      <w:proofErr w:type="spellEnd"/>
      <w:r w:rsidR="00202B3C" w:rsidRPr="00BF24C3">
        <w:rPr>
          <w:rFonts w:ascii="Times New Roman" w:hAnsi="Times New Roman" w:cs="Times New Roman"/>
          <w:color w:val="343434"/>
        </w:rPr>
        <w:t xml:space="preserve"> </w:t>
      </w:r>
      <w:r w:rsidR="00202B3C" w:rsidRPr="00BF24C3">
        <w:rPr>
          <w:rFonts w:ascii="Times New Roman" w:eastAsia="Times New Roman" w:hAnsi="Times New Roman" w:cs="Times New Roman"/>
          <w:color w:val="000000"/>
          <w:lang w:eastAsia="fr-FR"/>
        </w:rPr>
        <w:t>(5 places)</w:t>
      </w:r>
    </w:p>
    <w:p w14:paraId="38AC08C6" w14:textId="77777777" w:rsidR="00490306" w:rsidRPr="00BF24C3" w:rsidRDefault="00490306" w:rsidP="00490306">
      <w:pPr>
        <w:spacing w:after="0" w:line="240" w:lineRule="auto"/>
        <w:rPr>
          <w:rFonts w:ascii="Times New Roman" w:hAnsi="Times New Roman" w:cs="Times New Roman"/>
        </w:rPr>
      </w:pPr>
    </w:p>
    <w:p w14:paraId="41551BC0" w14:textId="77777777" w:rsidR="00490306" w:rsidRDefault="00490306" w:rsidP="00490306">
      <w:pPr>
        <w:spacing w:after="0" w:line="240" w:lineRule="auto"/>
        <w:rPr>
          <w:rFonts w:ascii="Times New Roman" w:hAnsi="Times New Roman" w:cs="Times New Roman"/>
        </w:rPr>
      </w:pPr>
    </w:p>
    <w:p w14:paraId="7214B3DE" w14:textId="3AD9671A" w:rsidR="001A3B6C" w:rsidRPr="008A3E39" w:rsidRDefault="001A3B6C" w:rsidP="00490306">
      <w:pPr>
        <w:spacing w:after="0" w:line="240" w:lineRule="auto"/>
        <w:jc w:val="both"/>
        <w:rPr>
          <w:rFonts w:ascii="Times New Roman" w:hAnsi="Times New Roman" w:cs="Times New Roman"/>
          <w:b/>
          <w:color w:val="000000"/>
        </w:rPr>
      </w:pPr>
      <w:r w:rsidRPr="008A3E39">
        <w:rPr>
          <w:rFonts w:ascii="Times New Roman" w:hAnsi="Times New Roman" w:cs="Times New Roman"/>
          <w:b/>
          <w:color w:val="000000"/>
        </w:rPr>
        <w:t xml:space="preserve">Atelier </w:t>
      </w:r>
      <w:r w:rsidR="001D7C7C" w:rsidRPr="008A3E39">
        <w:rPr>
          <w:rFonts w:ascii="Times New Roman" w:hAnsi="Times New Roman" w:cs="Times New Roman"/>
          <w:b/>
        </w:rPr>
        <w:t xml:space="preserve">destiné </w:t>
      </w:r>
      <w:r w:rsidRPr="008A3E39">
        <w:rPr>
          <w:rFonts w:ascii="Times New Roman" w:hAnsi="Times New Roman" w:cs="Times New Roman"/>
          <w:b/>
        </w:rPr>
        <w:t xml:space="preserve">aux étudiants </w:t>
      </w:r>
      <w:r w:rsidRPr="008A3E39">
        <w:rPr>
          <w:rFonts w:ascii="Times New Roman" w:hAnsi="Times New Roman" w:cs="Times New Roman"/>
          <w:b/>
          <w:color w:val="000000"/>
        </w:rPr>
        <w:t xml:space="preserve">M1 et M2 </w:t>
      </w:r>
      <w:r w:rsidR="004706B7" w:rsidRPr="008A3E39">
        <w:rPr>
          <w:rFonts w:ascii="Times New Roman" w:hAnsi="Times New Roman" w:cs="Times New Roman"/>
          <w:b/>
          <w:color w:val="000000"/>
        </w:rPr>
        <w:t>uniquement des parcours « mondes hispanophones », « mondes anglophones » et « </w:t>
      </w:r>
      <w:r w:rsidR="00970CD5">
        <w:rPr>
          <w:rFonts w:ascii="Times New Roman" w:hAnsi="Times New Roman" w:cs="Times New Roman"/>
          <w:b/>
          <w:color w:val="000000"/>
        </w:rPr>
        <w:t>LSCN</w:t>
      </w:r>
      <w:r w:rsidR="004706B7" w:rsidRPr="008A3E39">
        <w:rPr>
          <w:rFonts w:ascii="Times New Roman" w:hAnsi="Times New Roman" w:cs="Times New Roman"/>
          <w:b/>
          <w:color w:val="000000"/>
        </w:rPr>
        <w:t xml:space="preserve"> ». </w:t>
      </w:r>
    </w:p>
    <w:p w14:paraId="1F453560" w14:textId="77777777" w:rsidR="001A3B6C" w:rsidRDefault="001A3B6C" w:rsidP="001A3B6C">
      <w:pPr>
        <w:spacing w:before="120" w:after="0" w:line="240" w:lineRule="auto"/>
        <w:jc w:val="both"/>
        <w:rPr>
          <w:rFonts w:ascii="Times New Roman" w:hAnsi="Times New Roman" w:cs="Times New Roman"/>
          <w:color w:val="000000"/>
        </w:rPr>
      </w:pPr>
      <w:r w:rsidRPr="008A3E39">
        <w:rPr>
          <w:rFonts w:ascii="Times New Roman" w:hAnsi="Times New Roman" w:cs="Times New Roman"/>
          <w:b/>
          <w:color w:val="000000"/>
        </w:rPr>
        <w:t xml:space="preserve">Atelier d’écriture cinématographique. Intervenant M. Hormuz Key </w:t>
      </w:r>
      <w:r w:rsidRPr="008A3E39">
        <w:rPr>
          <w:rFonts w:ascii="Times New Roman" w:hAnsi="Times New Roman" w:cs="Times New Roman"/>
          <w:color w:val="000000"/>
        </w:rPr>
        <w:t>(cinéaste et enseignant)</w:t>
      </w:r>
    </w:p>
    <w:p w14:paraId="0FA5D274" w14:textId="77777777" w:rsidR="001B6FDB" w:rsidRDefault="001B6FDB" w:rsidP="001A3B6C">
      <w:pPr>
        <w:spacing w:before="120" w:after="0" w:line="240" w:lineRule="auto"/>
        <w:jc w:val="both"/>
        <w:rPr>
          <w:rFonts w:ascii="Times New Roman" w:hAnsi="Times New Roman" w:cs="Times New Roman"/>
          <w:color w:val="000000"/>
        </w:rPr>
      </w:pPr>
    </w:p>
    <w:p w14:paraId="2B61D5B6" w14:textId="5C6F4000" w:rsidR="001A3B6C" w:rsidRPr="008A3E39" w:rsidRDefault="001A3B6C" w:rsidP="001A3B6C">
      <w:pPr>
        <w:spacing w:after="0" w:line="240" w:lineRule="auto"/>
        <w:jc w:val="both"/>
        <w:rPr>
          <w:rFonts w:ascii="Times New Roman" w:hAnsi="Times New Roman" w:cs="Times New Roman"/>
          <w:color w:val="000000"/>
        </w:rPr>
      </w:pPr>
      <w:r w:rsidRPr="008A3E39">
        <w:rPr>
          <w:rFonts w:ascii="Times New Roman" w:hAnsi="Times New Roman" w:cs="Times New Roman"/>
          <w:color w:val="000000"/>
        </w:rPr>
        <w:t>L’atelier de 24</w:t>
      </w:r>
      <w:r w:rsidR="00193214">
        <w:rPr>
          <w:rFonts w:ascii="Times New Roman" w:hAnsi="Times New Roman" w:cs="Times New Roman"/>
          <w:color w:val="000000"/>
        </w:rPr>
        <w:t>h</w:t>
      </w:r>
      <w:r w:rsidRPr="008A3E39">
        <w:rPr>
          <w:rFonts w:ascii="Times New Roman" w:hAnsi="Times New Roman" w:cs="Times New Roman"/>
          <w:color w:val="000000"/>
        </w:rPr>
        <w:t xml:space="preserve"> se déroulera sur un mode intensif</w:t>
      </w:r>
      <w:r w:rsidR="004706B7" w:rsidRPr="008A3E39">
        <w:rPr>
          <w:rFonts w:ascii="Times New Roman" w:hAnsi="Times New Roman" w:cs="Times New Roman"/>
          <w:color w:val="000000"/>
        </w:rPr>
        <w:t> </w:t>
      </w:r>
      <w:r w:rsidR="00A70F67">
        <w:rPr>
          <w:rFonts w:ascii="Times New Roman" w:hAnsi="Times New Roman" w:cs="Times New Roman"/>
          <w:color w:val="000000"/>
        </w:rPr>
        <w:t xml:space="preserve">du </w:t>
      </w:r>
      <w:r w:rsidR="00193214">
        <w:rPr>
          <w:rFonts w:ascii="Times New Roman" w:hAnsi="Times New Roman" w:cs="Times New Roman"/>
          <w:color w:val="000000"/>
        </w:rPr>
        <w:t>1</w:t>
      </w:r>
      <w:r w:rsidR="00320642">
        <w:rPr>
          <w:rFonts w:ascii="Times New Roman" w:hAnsi="Times New Roman" w:cs="Times New Roman"/>
          <w:color w:val="000000"/>
        </w:rPr>
        <w:t>2</w:t>
      </w:r>
      <w:r w:rsidR="00193214">
        <w:rPr>
          <w:rFonts w:ascii="Times New Roman" w:hAnsi="Times New Roman" w:cs="Times New Roman"/>
          <w:color w:val="000000"/>
        </w:rPr>
        <w:t xml:space="preserve"> au 1</w:t>
      </w:r>
      <w:r w:rsidR="00320642">
        <w:rPr>
          <w:rFonts w:ascii="Times New Roman" w:hAnsi="Times New Roman" w:cs="Times New Roman"/>
          <w:color w:val="000000"/>
        </w:rPr>
        <w:t>5</w:t>
      </w:r>
      <w:r w:rsidR="00193214">
        <w:rPr>
          <w:rFonts w:ascii="Times New Roman" w:hAnsi="Times New Roman" w:cs="Times New Roman"/>
          <w:color w:val="000000"/>
        </w:rPr>
        <w:t xml:space="preserve"> </w:t>
      </w:r>
      <w:r w:rsidR="00A70F67">
        <w:rPr>
          <w:rFonts w:ascii="Times New Roman" w:hAnsi="Times New Roman" w:cs="Times New Roman"/>
          <w:color w:val="000000"/>
        </w:rPr>
        <w:t>janvier 202</w:t>
      </w:r>
      <w:r w:rsidR="00320642">
        <w:rPr>
          <w:rFonts w:ascii="Times New Roman" w:hAnsi="Times New Roman" w:cs="Times New Roman"/>
          <w:color w:val="000000"/>
        </w:rPr>
        <w:t>5</w:t>
      </w:r>
      <w:r w:rsidR="00193214">
        <w:rPr>
          <w:rFonts w:ascii="Times New Roman" w:hAnsi="Times New Roman" w:cs="Times New Roman"/>
          <w:color w:val="000000"/>
        </w:rPr>
        <w:t>.</w:t>
      </w:r>
      <w:r w:rsidR="00A70F67">
        <w:rPr>
          <w:rFonts w:ascii="Times New Roman" w:hAnsi="Times New Roman" w:cs="Times New Roman"/>
          <w:color w:val="000000"/>
        </w:rPr>
        <w:t xml:space="preserve"> </w:t>
      </w:r>
    </w:p>
    <w:p w14:paraId="13B332F5" w14:textId="77777777" w:rsidR="004706B7" w:rsidRPr="008A3E39" w:rsidRDefault="004706B7" w:rsidP="001A3B6C">
      <w:pPr>
        <w:spacing w:after="0" w:line="240" w:lineRule="auto"/>
        <w:jc w:val="both"/>
        <w:rPr>
          <w:rFonts w:ascii="Times New Roman" w:hAnsi="Times New Roman" w:cs="Times New Roman"/>
          <w:color w:val="000000"/>
        </w:rPr>
      </w:pPr>
    </w:p>
    <w:p w14:paraId="4B2DB543" w14:textId="3C05995D" w:rsidR="001A3B6C" w:rsidRPr="008A3E39" w:rsidRDefault="001A3B6C" w:rsidP="001A3B6C">
      <w:pPr>
        <w:spacing w:after="120" w:line="240" w:lineRule="auto"/>
        <w:jc w:val="both"/>
        <w:rPr>
          <w:rFonts w:ascii="Times New Roman" w:hAnsi="Times New Roman" w:cs="Times New Roman"/>
          <w:color w:val="000000"/>
        </w:rPr>
      </w:pPr>
      <w:r w:rsidRPr="008A3E39">
        <w:rPr>
          <w:rFonts w:ascii="Times New Roman" w:hAnsi="Times New Roman" w:cs="Times New Roman"/>
          <w:color w:val="000000"/>
        </w:rPr>
        <w:t>L’atelier se déroule en deux temps par étapes</w:t>
      </w:r>
      <w:r w:rsidR="004706B7" w:rsidRPr="008A3E39">
        <w:rPr>
          <w:rFonts w:ascii="Times New Roman" w:hAnsi="Times New Roman" w:cs="Times New Roman"/>
          <w:color w:val="000000"/>
        </w:rPr>
        <w:t> </w:t>
      </w:r>
      <w:r w:rsidRPr="008A3E39">
        <w:rPr>
          <w:rFonts w:ascii="Times New Roman" w:hAnsi="Times New Roman" w:cs="Times New Roman"/>
          <w:color w:val="000000"/>
        </w:rPr>
        <w:t xml:space="preserve">: </w:t>
      </w:r>
    </w:p>
    <w:p w14:paraId="338FA51B" w14:textId="6A7F775B" w:rsidR="001A3B6C" w:rsidRPr="008A3E39" w:rsidRDefault="00193214" w:rsidP="001A3B6C">
      <w:pPr>
        <w:pStyle w:val="Paragraphedeliste"/>
        <w:numPr>
          <w:ilvl w:val="0"/>
          <w:numId w:val="3"/>
        </w:numPr>
        <w:spacing w:after="0" w:line="240" w:lineRule="auto"/>
        <w:jc w:val="both"/>
        <w:rPr>
          <w:rFonts w:ascii="Times New Roman" w:hAnsi="Times New Roman" w:cs="Times New Roman"/>
          <w:color w:val="000000"/>
        </w:rPr>
      </w:pPr>
      <w:r>
        <w:rPr>
          <w:rFonts w:ascii="Times New Roman" w:hAnsi="Times New Roman" w:cs="Times New Roman"/>
          <w:color w:val="000000"/>
        </w:rPr>
        <w:t>T</w:t>
      </w:r>
      <w:r w:rsidR="001A3B6C" w:rsidRPr="008A3E39">
        <w:rPr>
          <w:rFonts w:ascii="Times New Roman" w:hAnsi="Times New Roman" w:cs="Times New Roman"/>
          <w:color w:val="000000"/>
        </w:rPr>
        <w:t xml:space="preserve">ravail d’écriture sur le titre, résumé et synopsis… </w:t>
      </w:r>
    </w:p>
    <w:p w14:paraId="28BDC784" w14:textId="692AAA6A" w:rsidR="001A3B6C" w:rsidRPr="008A3E39" w:rsidRDefault="00193214" w:rsidP="001A3B6C">
      <w:pPr>
        <w:pStyle w:val="Paragraphedeliste"/>
        <w:numPr>
          <w:ilvl w:val="0"/>
          <w:numId w:val="3"/>
        </w:numPr>
        <w:spacing w:after="0" w:line="240" w:lineRule="auto"/>
        <w:jc w:val="both"/>
        <w:rPr>
          <w:rFonts w:ascii="Times New Roman" w:hAnsi="Times New Roman" w:cs="Times New Roman"/>
          <w:color w:val="000000"/>
        </w:rPr>
      </w:pPr>
      <w:r>
        <w:rPr>
          <w:rFonts w:ascii="Times New Roman" w:hAnsi="Times New Roman" w:cs="Times New Roman"/>
          <w:color w:val="000000"/>
        </w:rPr>
        <w:t>T</w:t>
      </w:r>
      <w:r w:rsidR="001A3B6C" w:rsidRPr="008A3E39">
        <w:rPr>
          <w:rFonts w:ascii="Times New Roman" w:hAnsi="Times New Roman" w:cs="Times New Roman"/>
          <w:color w:val="000000"/>
        </w:rPr>
        <w:t xml:space="preserve">ravail pratique de réalisation : chaque étudiant [ou par binôme] réalise son film, durée 2/3mn environ. </w:t>
      </w:r>
    </w:p>
    <w:p w14:paraId="0A2ED3E3" w14:textId="7E982DE6" w:rsidR="001A3B6C" w:rsidRDefault="00193214" w:rsidP="001A3B6C">
      <w:pPr>
        <w:spacing w:after="0" w:line="240" w:lineRule="auto"/>
        <w:jc w:val="both"/>
        <w:rPr>
          <w:rFonts w:ascii="Times New Roman" w:hAnsi="Times New Roman" w:cs="Times New Roman"/>
          <w:color w:val="000000"/>
        </w:rPr>
      </w:pPr>
      <w:r>
        <w:rPr>
          <w:rFonts w:ascii="Times New Roman" w:hAnsi="Times New Roman" w:cs="Times New Roman"/>
          <w:color w:val="000000"/>
        </w:rPr>
        <w:t>La s</w:t>
      </w:r>
      <w:r w:rsidR="001A3B6C" w:rsidRPr="008A3E39">
        <w:rPr>
          <w:rFonts w:ascii="Times New Roman" w:hAnsi="Times New Roman" w:cs="Times New Roman"/>
          <w:color w:val="000000"/>
        </w:rPr>
        <w:t>emaine se déroule au bâtiment Alexandra David-Neel (studio, matériel de tournage)</w:t>
      </w:r>
    </w:p>
    <w:p w14:paraId="62779958" w14:textId="77777777" w:rsidR="001B6FDB" w:rsidRDefault="001B6FDB">
      <w:pPr>
        <w:rPr>
          <w:rFonts w:ascii="Times New Roman" w:hAnsi="Times New Roman" w:cs="Times New Roman"/>
          <w:color w:val="000000"/>
        </w:rPr>
      </w:pPr>
    </w:p>
    <w:p w14:paraId="137D2E39" w14:textId="7E8C144A" w:rsidR="00BC7D46" w:rsidRPr="001B6FDB" w:rsidRDefault="001B6FDB">
      <w:pPr>
        <w:rPr>
          <w:rFonts w:ascii="Times New Roman" w:hAnsi="Times New Roman" w:cs="Times New Roman"/>
          <w:b/>
          <w:bCs/>
          <w:color w:val="000000"/>
        </w:rPr>
      </w:pPr>
      <w:r w:rsidRPr="001B6FDB">
        <w:rPr>
          <w:rFonts w:ascii="Times New Roman" w:hAnsi="Times New Roman" w:cs="Times New Roman"/>
          <w:b/>
          <w:bCs/>
          <w:color w:val="000000"/>
        </w:rPr>
        <w:t xml:space="preserve">Une deuxième session aura lieu </w:t>
      </w:r>
      <w:r w:rsidR="00320642">
        <w:rPr>
          <w:rFonts w:ascii="Times New Roman" w:hAnsi="Times New Roman" w:cs="Times New Roman"/>
          <w:b/>
          <w:bCs/>
          <w:color w:val="000000"/>
        </w:rPr>
        <w:t xml:space="preserve">en mai </w:t>
      </w:r>
      <w:r w:rsidRPr="001B6FDB">
        <w:rPr>
          <w:rFonts w:ascii="Times New Roman" w:hAnsi="Times New Roman" w:cs="Times New Roman"/>
          <w:b/>
          <w:bCs/>
          <w:color w:val="000000"/>
        </w:rPr>
        <w:t>202</w:t>
      </w:r>
      <w:r w:rsidR="00320642">
        <w:rPr>
          <w:rFonts w:ascii="Times New Roman" w:hAnsi="Times New Roman" w:cs="Times New Roman"/>
          <w:b/>
          <w:bCs/>
          <w:color w:val="000000"/>
        </w:rPr>
        <w:t>6</w:t>
      </w:r>
      <w:r w:rsidRPr="001B6FDB">
        <w:rPr>
          <w:rFonts w:ascii="Times New Roman" w:hAnsi="Times New Roman" w:cs="Times New Roman"/>
          <w:b/>
          <w:bCs/>
          <w:color w:val="000000"/>
        </w:rPr>
        <w:t>.</w:t>
      </w:r>
    </w:p>
    <w:p w14:paraId="222D6D09" w14:textId="77777777" w:rsidR="00BC7D46" w:rsidRPr="008A3E39" w:rsidRDefault="00BC7D46" w:rsidP="001A3B6C">
      <w:pPr>
        <w:spacing w:after="0" w:line="240" w:lineRule="auto"/>
        <w:jc w:val="both"/>
        <w:rPr>
          <w:rFonts w:ascii="Times New Roman" w:hAnsi="Times New Roman" w:cs="Times New Roman"/>
          <w:color w:val="000000"/>
        </w:rPr>
      </w:pPr>
    </w:p>
    <w:p w14:paraId="7D5969E2" w14:textId="77777777" w:rsidR="00BC7D46" w:rsidRPr="008A3E39" w:rsidRDefault="00BC7D46" w:rsidP="00BC7D46">
      <w:pPr>
        <w:spacing w:after="0" w:line="240" w:lineRule="auto"/>
        <w:jc w:val="both"/>
        <w:rPr>
          <w:rFonts w:ascii="Times New Roman" w:hAnsi="Times New Roman" w:cs="Times New Roman"/>
          <w:color w:val="000000"/>
        </w:rPr>
      </w:pPr>
    </w:p>
    <w:tbl>
      <w:tblPr>
        <w:tblStyle w:val="Ombrageclair1"/>
        <w:tblW w:w="0" w:type="auto"/>
        <w:tblLook w:val="04A0" w:firstRow="1" w:lastRow="0" w:firstColumn="1" w:lastColumn="0" w:noHBand="0" w:noVBand="1"/>
      </w:tblPr>
      <w:tblGrid>
        <w:gridCol w:w="9072"/>
      </w:tblGrid>
      <w:tr w:rsidR="00BC7D46" w:rsidRPr="008A3E39" w14:paraId="313F41F3" w14:textId="77777777" w:rsidTr="009A5C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6A3FEBA0" w14:textId="77777777" w:rsidR="00BC7D46" w:rsidRPr="008A3E39" w:rsidRDefault="00BC7D46" w:rsidP="009A5C2E">
            <w:pPr>
              <w:jc w:val="center"/>
              <w:rPr>
                <w:rFonts w:ascii="Times New Roman" w:hAnsi="Times New Roman" w:cs="Times New Roman"/>
                <w:color w:val="000000"/>
              </w:rPr>
            </w:pPr>
            <w:r w:rsidRPr="008A3E39">
              <w:rPr>
                <w:rFonts w:ascii="Times New Roman" w:hAnsi="Times New Roman" w:cs="Times New Roman"/>
                <w:b w:val="0"/>
                <w:color w:val="000000"/>
              </w:rPr>
              <w:br w:type="page"/>
            </w:r>
            <w:r w:rsidRPr="008A3E39">
              <w:rPr>
                <w:rFonts w:ascii="Times New Roman" w:hAnsi="Times New Roman" w:cs="Times New Roman"/>
                <w:b w:val="0"/>
                <w:color w:val="000000"/>
              </w:rPr>
              <w:br w:type="page"/>
            </w:r>
            <w:r w:rsidRPr="008A3E39">
              <w:rPr>
                <w:rFonts w:ascii="Times New Roman" w:hAnsi="Times New Roman" w:cs="Times New Roman"/>
              </w:rPr>
              <w:t xml:space="preserve">LETTRES MODERNES. </w:t>
            </w:r>
            <w:r w:rsidRPr="008A3E39">
              <w:rPr>
                <w:rFonts w:ascii="Times New Roman" w:hAnsi="Times New Roman" w:cs="Times New Roman"/>
                <w:color w:val="000000"/>
              </w:rPr>
              <w:t>BÂTIMENT COPERNIC.</w:t>
            </w:r>
            <w:r w:rsidRPr="008A3E39">
              <w:rPr>
                <w:rFonts w:ascii="Times New Roman" w:hAnsi="Times New Roman" w:cs="Times New Roman"/>
              </w:rPr>
              <w:t xml:space="preserve"> </w:t>
            </w:r>
          </w:p>
        </w:tc>
      </w:tr>
      <w:tr w:rsidR="00BC7D46" w:rsidRPr="008A3E39" w14:paraId="295FA5F1" w14:textId="77777777" w:rsidTr="009A5C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62D1E589" w14:textId="77777777" w:rsidR="00BC7D46" w:rsidRPr="00E747AB" w:rsidRDefault="00BC7D46" w:rsidP="009A5C2E">
            <w:pPr>
              <w:jc w:val="center"/>
              <w:rPr>
                <w:rFonts w:ascii="Times New Roman" w:hAnsi="Times New Roman" w:cs="Times New Roman"/>
                <w:b w:val="0"/>
                <w:color w:val="000000"/>
                <w:highlight w:val="lightGray"/>
              </w:rPr>
            </w:pPr>
            <w:r w:rsidRPr="00E747AB">
              <w:rPr>
                <w:rFonts w:ascii="Times New Roman" w:hAnsi="Times New Roman" w:cs="Times New Roman"/>
                <w:highlight w:val="lightGray"/>
              </w:rPr>
              <w:t xml:space="preserve">PARCOURS : </w:t>
            </w:r>
            <w:r w:rsidRPr="00E747AB">
              <w:rPr>
                <w:rFonts w:ascii="Times New Roman" w:hAnsi="Times New Roman" w:cs="Times New Roman"/>
                <w:color w:val="000000"/>
                <w:highlight w:val="lightGray"/>
              </w:rPr>
              <w:t>LITTERATURE, SAVOIRS ET CULTURE NUMERIQUE (LSCN)</w:t>
            </w:r>
          </w:p>
        </w:tc>
      </w:tr>
      <w:tr w:rsidR="00BC7D46" w:rsidRPr="008A3E39" w14:paraId="72768D26" w14:textId="77777777" w:rsidTr="00E747AB">
        <w:trPr>
          <w:trHeight w:val="68"/>
        </w:trPr>
        <w:tc>
          <w:tcPr>
            <w:cnfStyle w:val="001000000000" w:firstRow="0" w:lastRow="0" w:firstColumn="1" w:lastColumn="0" w:oddVBand="0" w:evenVBand="0" w:oddHBand="0" w:evenHBand="0" w:firstRowFirstColumn="0" w:firstRowLastColumn="0" w:lastRowFirstColumn="0" w:lastRowLastColumn="0"/>
            <w:tcW w:w="9212" w:type="dxa"/>
          </w:tcPr>
          <w:p w14:paraId="556DDAFA" w14:textId="2155DCA7" w:rsidR="00BC7D46" w:rsidRPr="00E747AB" w:rsidRDefault="00BC7D46" w:rsidP="009A5C2E">
            <w:pPr>
              <w:pStyle w:val="Paragraphedeliste"/>
              <w:ind w:left="360"/>
              <w:jc w:val="center"/>
              <w:rPr>
                <w:rFonts w:ascii="Times New Roman" w:hAnsi="Times New Roman" w:cs="Times New Roman"/>
                <w:b w:val="0"/>
                <w:color w:val="000000"/>
                <w:highlight w:val="lightGray"/>
              </w:rPr>
            </w:pPr>
            <w:r w:rsidRPr="00E747AB">
              <w:rPr>
                <w:rFonts w:ascii="Times New Roman" w:hAnsi="Times New Roman" w:cs="Times New Roman"/>
                <w:color w:val="000000"/>
                <w:highlight w:val="lightGray"/>
              </w:rPr>
              <w:t xml:space="preserve">RESPONSABLE : Mme </w:t>
            </w:r>
            <w:r w:rsidR="00E747AB" w:rsidRPr="00E747AB">
              <w:rPr>
                <w:rFonts w:ascii="Times New Roman" w:hAnsi="Times New Roman" w:cs="Times New Roman"/>
                <w:color w:val="000000"/>
                <w:highlight w:val="lightGray"/>
              </w:rPr>
              <w:t>Caroline Trotot</w:t>
            </w:r>
          </w:p>
        </w:tc>
      </w:tr>
    </w:tbl>
    <w:p w14:paraId="4911CCF6" w14:textId="77777777" w:rsidR="00BC7D46" w:rsidRDefault="00BC7D46" w:rsidP="00BC7D46">
      <w:pPr>
        <w:spacing w:after="0" w:line="240" w:lineRule="auto"/>
        <w:jc w:val="both"/>
        <w:rPr>
          <w:rFonts w:ascii="Times New Roman" w:hAnsi="Times New Roman" w:cs="Times New Roman"/>
          <w:b/>
          <w:i/>
        </w:rPr>
      </w:pPr>
    </w:p>
    <w:p w14:paraId="4AF0D142" w14:textId="77777777" w:rsidR="00BC7D46" w:rsidRPr="00193214" w:rsidRDefault="00BC7D46" w:rsidP="00BC7D46">
      <w:pPr>
        <w:spacing w:after="0" w:line="240" w:lineRule="auto"/>
        <w:jc w:val="both"/>
        <w:rPr>
          <w:rFonts w:ascii="Times New Roman" w:hAnsi="Times New Roman" w:cs="Times New Roman"/>
          <w:i/>
        </w:rPr>
      </w:pPr>
      <w:r w:rsidRPr="00193214">
        <w:rPr>
          <w:rFonts w:ascii="Times New Roman" w:hAnsi="Times New Roman" w:cs="Times New Roman"/>
          <w:i/>
        </w:rPr>
        <w:t>Les horaires des cours sont consultables sur ADE.</w:t>
      </w:r>
    </w:p>
    <w:p w14:paraId="141D5F30" w14:textId="77777777" w:rsidR="00E747AB" w:rsidRPr="00193214" w:rsidRDefault="00E747AB" w:rsidP="00E747AB">
      <w:pPr>
        <w:rPr>
          <w:rFonts w:ascii="Times New Roman" w:hAnsi="Times New Roman" w:cs="Times New Roman"/>
          <w:color w:val="2B2B2B"/>
        </w:rPr>
      </w:pPr>
    </w:p>
    <w:p w14:paraId="671F9C4C" w14:textId="0B714980" w:rsidR="00E747AB" w:rsidRPr="00193214" w:rsidRDefault="00E747AB" w:rsidP="00E747AB">
      <w:pPr>
        <w:rPr>
          <w:rFonts w:ascii="Times New Roman" w:hAnsi="Times New Roman" w:cs="Times New Roman"/>
          <w:color w:val="2B2B2B"/>
        </w:rPr>
      </w:pPr>
      <w:r w:rsidRPr="00193214">
        <w:rPr>
          <w:rFonts w:ascii="Times New Roman" w:hAnsi="Times New Roman" w:cs="Times New Roman"/>
          <w:color w:val="2B2B2B"/>
        </w:rPr>
        <w:t>Descriptifs sur le carnet https://lscn.hypotheses.org/</w:t>
      </w:r>
    </w:p>
    <w:p w14:paraId="42BBFE81" w14:textId="77777777" w:rsidR="00E747AB" w:rsidRPr="00193214" w:rsidRDefault="00E747AB" w:rsidP="00E747AB">
      <w:pPr>
        <w:rPr>
          <w:rFonts w:ascii="Times New Roman" w:hAnsi="Times New Roman" w:cs="Times New Roman"/>
          <w:color w:val="2B2B2B"/>
        </w:rPr>
      </w:pPr>
      <w:r w:rsidRPr="00193214">
        <w:rPr>
          <w:rStyle w:val="lev"/>
          <w:rFonts w:ascii="Times New Roman" w:hAnsi="Times New Roman" w:cs="Times New Roman"/>
          <w:color w:val="FF6600"/>
          <w:bdr w:val="none" w:sz="0" w:space="0" w:color="auto" w:frame="1"/>
        </w:rPr>
        <w:t>Semestre 1</w:t>
      </w:r>
      <w:r w:rsidRPr="00193214">
        <w:rPr>
          <w:rFonts w:ascii="Times New Roman" w:hAnsi="Times New Roman" w:cs="Times New Roman"/>
          <w:color w:val="2B2B2B"/>
        </w:rPr>
        <w:t>  </w:t>
      </w:r>
    </w:p>
    <w:p w14:paraId="411F6E1C" w14:textId="77777777" w:rsidR="00E747AB" w:rsidRPr="00193214" w:rsidRDefault="00E747AB" w:rsidP="00E747AB">
      <w:pPr>
        <w:rPr>
          <w:rFonts w:ascii="Times New Roman" w:hAnsi="Times New Roman" w:cs="Times New Roman"/>
          <w:color w:val="2B2B2B"/>
        </w:rPr>
      </w:pPr>
      <w:r w:rsidRPr="00193214">
        <w:rPr>
          <w:rFonts w:ascii="Times New Roman" w:hAnsi="Times New Roman" w:cs="Times New Roman"/>
          <w:color w:val="2B2B2B"/>
        </w:rPr>
        <w:t> </w:t>
      </w:r>
      <w:hyperlink r:id="rId7" w:history="1">
        <w:r w:rsidRPr="00193214">
          <w:rPr>
            <w:rStyle w:val="Lienhypertexte"/>
            <w:rFonts w:ascii="Times New Roman" w:hAnsi="Times New Roman" w:cs="Times New Roman"/>
            <w:color w:val="588100"/>
            <w:bdr w:val="none" w:sz="0" w:space="0" w:color="auto" w:frame="1"/>
          </w:rPr>
          <w:t>Création littéraire à l’ère du numérique </w:t>
        </w:r>
      </w:hyperlink>
      <w:r w:rsidRPr="00193214">
        <w:rPr>
          <w:rFonts w:ascii="Times New Roman" w:hAnsi="Times New Roman" w:cs="Times New Roman"/>
          <w:color w:val="2B2B2B"/>
        </w:rPr>
        <w:t>CM 24 . Virginie Tahar</w:t>
      </w:r>
    </w:p>
    <w:p w14:paraId="6DCFFA71" w14:textId="77777777" w:rsidR="00E747AB" w:rsidRPr="00193214" w:rsidRDefault="003919C8" w:rsidP="00E747AB">
      <w:pPr>
        <w:rPr>
          <w:rFonts w:ascii="Times New Roman" w:hAnsi="Times New Roman" w:cs="Times New Roman"/>
          <w:color w:val="2B2B2B"/>
        </w:rPr>
      </w:pPr>
      <w:hyperlink r:id="rId8" w:history="1">
        <w:r w:rsidR="00E747AB" w:rsidRPr="00193214">
          <w:rPr>
            <w:rStyle w:val="Lienhypertexte"/>
            <w:rFonts w:ascii="Times New Roman" w:hAnsi="Times New Roman" w:cs="Times New Roman"/>
            <w:color w:val="588100"/>
            <w:bdr w:val="none" w:sz="0" w:space="0" w:color="auto" w:frame="1"/>
          </w:rPr>
          <w:t>Femmes, genre et urbanités littéraires</w:t>
        </w:r>
      </w:hyperlink>
      <w:r w:rsidR="00E747AB" w:rsidRPr="00193214">
        <w:rPr>
          <w:rFonts w:ascii="Times New Roman" w:hAnsi="Times New Roman" w:cs="Times New Roman"/>
          <w:color w:val="2B2B2B"/>
        </w:rPr>
        <w:t xml:space="preserve"> CM 24 Caroline Trotot</w:t>
      </w:r>
    </w:p>
    <w:p w14:paraId="5EC7ABD2" w14:textId="77777777" w:rsidR="00E747AB" w:rsidRPr="00193214" w:rsidRDefault="003919C8" w:rsidP="00E747AB">
      <w:pPr>
        <w:rPr>
          <w:rFonts w:ascii="Times New Roman" w:hAnsi="Times New Roman" w:cs="Times New Roman"/>
          <w:color w:val="2B2B2B"/>
        </w:rPr>
      </w:pPr>
      <w:hyperlink r:id="rId9" w:history="1">
        <w:r w:rsidR="00E747AB" w:rsidRPr="00193214">
          <w:rPr>
            <w:rStyle w:val="Lienhypertexte"/>
            <w:rFonts w:ascii="Times New Roman" w:hAnsi="Times New Roman" w:cs="Times New Roman"/>
            <w:color w:val="588100"/>
            <w:bdr w:val="none" w:sz="0" w:space="0" w:color="auto" w:frame="1"/>
          </w:rPr>
          <w:t>Histoire littéraire 1</w:t>
        </w:r>
      </w:hyperlink>
      <w:r w:rsidR="00E747AB" w:rsidRPr="00193214">
        <w:rPr>
          <w:rFonts w:ascii="Times New Roman" w:hAnsi="Times New Roman" w:cs="Times New Roman"/>
          <w:color w:val="2B2B2B"/>
        </w:rPr>
        <w:t xml:space="preserve"> CM 24 Palmyre de la </w:t>
      </w:r>
      <w:proofErr w:type="spellStart"/>
      <w:r w:rsidR="00E747AB" w:rsidRPr="00193214">
        <w:rPr>
          <w:rFonts w:ascii="Times New Roman" w:hAnsi="Times New Roman" w:cs="Times New Roman"/>
          <w:color w:val="2B2B2B"/>
        </w:rPr>
        <w:t>Touanne</w:t>
      </w:r>
      <w:proofErr w:type="spellEnd"/>
    </w:p>
    <w:p w14:paraId="2D179159" w14:textId="77777777" w:rsidR="00E747AB" w:rsidRPr="00193214" w:rsidRDefault="00E747AB" w:rsidP="00E747AB">
      <w:pPr>
        <w:rPr>
          <w:rFonts w:ascii="Times New Roman" w:hAnsi="Times New Roman" w:cs="Times New Roman"/>
          <w:color w:val="2B2B2B"/>
        </w:rPr>
      </w:pPr>
      <w:r w:rsidRPr="00193214">
        <w:rPr>
          <w:rStyle w:val="lev"/>
          <w:rFonts w:ascii="Times New Roman" w:hAnsi="Times New Roman" w:cs="Times New Roman"/>
          <w:color w:val="FF6600"/>
          <w:bdr w:val="none" w:sz="0" w:space="0" w:color="auto" w:frame="1"/>
        </w:rPr>
        <w:t>Semestre 2</w:t>
      </w:r>
      <w:r w:rsidRPr="00193214">
        <w:rPr>
          <w:rFonts w:ascii="Times New Roman" w:hAnsi="Times New Roman" w:cs="Times New Roman"/>
          <w:color w:val="2B2B2B"/>
        </w:rPr>
        <w:t>  </w:t>
      </w:r>
    </w:p>
    <w:p w14:paraId="7C2FD90C" w14:textId="77777777" w:rsidR="00E747AB" w:rsidRPr="00193214" w:rsidRDefault="00E747AB" w:rsidP="00E747AB">
      <w:pPr>
        <w:rPr>
          <w:rFonts w:ascii="Times New Roman" w:hAnsi="Times New Roman" w:cs="Times New Roman"/>
          <w:color w:val="2B2B2B"/>
        </w:rPr>
      </w:pPr>
      <w:r w:rsidRPr="00193214">
        <w:rPr>
          <w:rFonts w:ascii="Times New Roman" w:hAnsi="Times New Roman" w:cs="Times New Roman"/>
        </w:rPr>
        <w:t xml:space="preserve"> </w:t>
      </w:r>
      <w:hyperlink r:id="rId10" w:history="1">
        <w:r w:rsidRPr="00193214">
          <w:rPr>
            <w:rStyle w:val="Lienhypertexte"/>
            <w:rFonts w:ascii="Times New Roman" w:hAnsi="Times New Roman" w:cs="Times New Roman"/>
            <w:color w:val="588100"/>
            <w:bdr w:val="none" w:sz="0" w:space="0" w:color="auto" w:frame="1"/>
          </w:rPr>
          <w:t>Création littéraire et réseaux sociaux</w:t>
        </w:r>
      </w:hyperlink>
      <w:r w:rsidRPr="00193214">
        <w:rPr>
          <w:rFonts w:ascii="Times New Roman" w:hAnsi="Times New Roman" w:cs="Times New Roman"/>
          <w:color w:val="2B2B2B"/>
        </w:rPr>
        <w:t xml:space="preserve"> CM 24 Suzanne Duval</w:t>
      </w:r>
    </w:p>
    <w:p w14:paraId="52A699C5" w14:textId="77777777" w:rsidR="00E747AB" w:rsidRPr="00193214" w:rsidRDefault="003919C8" w:rsidP="00E747AB">
      <w:pPr>
        <w:rPr>
          <w:rFonts w:ascii="Times New Roman" w:hAnsi="Times New Roman" w:cs="Times New Roman"/>
          <w:color w:val="2B2B2B"/>
        </w:rPr>
      </w:pPr>
      <w:hyperlink r:id="rId11" w:history="1">
        <w:r w:rsidR="00E747AB" w:rsidRPr="00193214">
          <w:rPr>
            <w:rStyle w:val="Lienhypertexte"/>
            <w:rFonts w:ascii="Times New Roman" w:hAnsi="Times New Roman" w:cs="Times New Roman"/>
            <w:color w:val="588100"/>
            <w:bdr w:val="none" w:sz="0" w:space="0" w:color="auto" w:frame="1"/>
          </w:rPr>
          <w:t>De l’Humanisme aux humanités numériques [Sprint numérique]</w:t>
        </w:r>
      </w:hyperlink>
      <w:r w:rsidR="00E747AB" w:rsidRPr="00193214">
        <w:rPr>
          <w:rFonts w:ascii="Times New Roman" w:hAnsi="Times New Roman" w:cs="Times New Roman"/>
          <w:color w:val="2B2B2B"/>
        </w:rPr>
        <w:t>24 C. Trotot et Philippe Gambette</w:t>
      </w:r>
    </w:p>
    <w:p w14:paraId="5C65F082" w14:textId="77777777" w:rsidR="00E747AB" w:rsidRPr="00193214" w:rsidRDefault="003919C8" w:rsidP="00E747AB">
      <w:pPr>
        <w:rPr>
          <w:rStyle w:val="lev"/>
          <w:rFonts w:ascii="Times New Roman" w:hAnsi="Times New Roman" w:cs="Times New Roman"/>
          <w:color w:val="2B2B2B"/>
          <w:bdr w:val="none" w:sz="0" w:space="0" w:color="auto" w:frame="1"/>
        </w:rPr>
      </w:pPr>
      <w:hyperlink r:id="rId12" w:history="1">
        <w:r w:rsidR="00E747AB" w:rsidRPr="00193214">
          <w:rPr>
            <w:rStyle w:val="Lienhypertexte"/>
            <w:rFonts w:ascii="Times New Roman" w:hAnsi="Times New Roman" w:cs="Times New Roman"/>
            <w:color w:val="588100"/>
            <w:bdr w:val="none" w:sz="0" w:space="0" w:color="auto" w:frame="1"/>
          </w:rPr>
          <w:t>Histoire littéraire 2</w:t>
        </w:r>
      </w:hyperlink>
      <w:r w:rsidR="00E747AB" w:rsidRPr="00193214">
        <w:rPr>
          <w:rFonts w:ascii="Times New Roman" w:hAnsi="Times New Roman" w:cs="Times New Roman"/>
          <w:color w:val="2B2B2B"/>
        </w:rPr>
        <w:t xml:space="preserve"> CM 24 Palmyre de la </w:t>
      </w:r>
      <w:proofErr w:type="spellStart"/>
      <w:r w:rsidR="00E747AB" w:rsidRPr="00193214">
        <w:rPr>
          <w:rFonts w:ascii="Times New Roman" w:hAnsi="Times New Roman" w:cs="Times New Roman"/>
          <w:color w:val="2B2B2B"/>
        </w:rPr>
        <w:t>Touanne</w:t>
      </w:r>
      <w:proofErr w:type="spellEnd"/>
    </w:p>
    <w:p w14:paraId="4DC8922D" w14:textId="77777777" w:rsidR="00E747AB" w:rsidRPr="00193214" w:rsidRDefault="00E747AB" w:rsidP="00E747AB">
      <w:pPr>
        <w:rPr>
          <w:rFonts w:ascii="Times New Roman" w:hAnsi="Times New Roman" w:cs="Times New Roman"/>
          <w:color w:val="2B2B2B"/>
        </w:rPr>
      </w:pPr>
      <w:r w:rsidRPr="00193214">
        <w:rPr>
          <w:rStyle w:val="lev"/>
          <w:rFonts w:ascii="Times New Roman" w:hAnsi="Times New Roman" w:cs="Times New Roman"/>
          <w:color w:val="FF6600"/>
          <w:bdr w:val="none" w:sz="0" w:space="0" w:color="auto" w:frame="1"/>
        </w:rPr>
        <w:t>Semestre 3</w:t>
      </w:r>
      <w:r w:rsidRPr="00193214">
        <w:rPr>
          <w:rFonts w:ascii="Times New Roman" w:hAnsi="Times New Roman" w:cs="Times New Roman"/>
          <w:color w:val="2B2B2B"/>
        </w:rPr>
        <w:t>  </w:t>
      </w:r>
    </w:p>
    <w:p w14:paraId="229CB838" w14:textId="77777777" w:rsidR="00E747AB" w:rsidRPr="00193214" w:rsidRDefault="003919C8" w:rsidP="00E747AB">
      <w:pPr>
        <w:rPr>
          <w:rFonts w:ascii="Times New Roman" w:hAnsi="Times New Roman" w:cs="Times New Roman"/>
          <w:color w:val="2B2B2B"/>
        </w:rPr>
      </w:pPr>
      <w:hyperlink r:id="rId13" w:history="1">
        <w:r w:rsidR="00E747AB" w:rsidRPr="00193214">
          <w:rPr>
            <w:rStyle w:val="Lienhypertexte"/>
            <w:rFonts w:ascii="Times New Roman" w:hAnsi="Times New Roman" w:cs="Times New Roman"/>
            <w:color w:val="588100"/>
            <w:bdr w:val="none" w:sz="0" w:space="0" w:color="auto" w:frame="1"/>
          </w:rPr>
          <w:t>Littérature et médiation culturelle</w:t>
        </w:r>
      </w:hyperlink>
      <w:r w:rsidR="00E747AB" w:rsidRPr="00193214">
        <w:rPr>
          <w:rFonts w:ascii="Times New Roman" w:hAnsi="Times New Roman" w:cs="Times New Roman"/>
          <w:color w:val="2B2B2B"/>
        </w:rPr>
        <w:t xml:space="preserve"> CM 24 Juliette </w:t>
      </w:r>
      <w:proofErr w:type="spellStart"/>
      <w:r w:rsidR="00E747AB" w:rsidRPr="00193214">
        <w:rPr>
          <w:rFonts w:ascii="Times New Roman" w:hAnsi="Times New Roman" w:cs="Times New Roman"/>
          <w:color w:val="2B2B2B"/>
        </w:rPr>
        <w:t>Azoulai</w:t>
      </w:r>
      <w:proofErr w:type="spellEnd"/>
    </w:p>
    <w:p w14:paraId="7153F716" w14:textId="77777777" w:rsidR="00E747AB" w:rsidRPr="00193214" w:rsidRDefault="003919C8" w:rsidP="00E747AB">
      <w:pPr>
        <w:rPr>
          <w:rFonts w:ascii="Times New Roman" w:hAnsi="Times New Roman" w:cs="Times New Roman"/>
          <w:color w:val="2B2B2B"/>
        </w:rPr>
      </w:pPr>
      <w:hyperlink r:id="rId14" w:history="1">
        <w:r w:rsidR="00E747AB" w:rsidRPr="00193214">
          <w:rPr>
            <w:rStyle w:val="Lienhypertexte"/>
            <w:rFonts w:ascii="Times New Roman" w:hAnsi="Times New Roman" w:cs="Times New Roman"/>
            <w:color w:val="588100"/>
            <w:bdr w:val="none" w:sz="0" w:space="0" w:color="auto" w:frame="1"/>
          </w:rPr>
          <w:t>Livre et littérature à l’ère du numérique</w:t>
        </w:r>
      </w:hyperlink>
      <w:r w:rsidR="00E747AB" w:rsidRPr="00193214">
        <w:rPr>
          <w:rFonts w:ascii="Times New Roman" w:hAnsi="Times New Roman" w:cs="Times New Roman"/>
          <w:color w:val="2B2B2B"/>
        </w:rPr>
        <w:t xml:space="preserve"> CM 24 Charles </w:t>
      </w:r>
      <w:proofErr w:type="spellStart"/>
      <w:r w:rsidR="00E747AB" w:rsidRPr="00193214">
        <w:rPr>
          <w:rFonts w:ascii="Times New Roman" w:hAnsi="Times New Roman" w:cs="Times New Roman"/>
          <w:color w:val="2B2B2B"/>
        </w:rPr>
        <w:t>Coustille</w:t>
      </w:r>
      <w:proofErr w:type="spellEnd"/>
    </w:p>
    <w:p w14:paraId="3D3AF06B" w14:textId="77777777" w:rsidR="00E747AB" w:rsidRPr="00193214" w:rsidRDefault="00E747AB" w:rsidP="00E747AB">
      <w:pPr>
        <w:rPr>
          <w:rFonts w:ascii="Times New Roman" w:hAnsi="Times New Roman" w:cs="Times New Roman"/>
          <w:color w:val="2B2B2B"/>
        </w:rPr>
      </w:pPr>
      <w:r w:rsidRPr="00193214">
        <w:rPr>
          <w:rStyle w:val="lev"/>
          <w:rFonts w:ascii="Times New Roman" w:hAnsi="Times New Roman" w:cs="Times New Roman"/>
          <w:color w:val="FF6600"/>
          <w:bdr w:val="none" w:sz="0" w:space="0" w:color="auto" w:frame="1"/>
        </w:rPr>
        <w:t>Semestre 4</w:t>
      </w:r>
      <w:r w:rsidRPr="00193214">
        <w:rPr>
          <w:rFonts w:ascii="Times New Roman" w:hAnsi="Times New Roman" w:cs="Times New Roman"/>
          <w:color w:val="2B2B2B"/>
        </w:rPr>
        <w:t>  </w:t>
      </w:r>
    </w:p>
    <w:p w14:paraId="1926023B" w14:textId="77777777" w:rsidR="00E747AB" w:rsidRPr="00193214" w:rsidRDefault="00E747AB" w:rsidP="00E747AB">
      <w:pPr>
        <w:rPr>
          <w:rFonts w:ascii="Times New Roman" w:hAnsi="Times New Roman" w:cs="Times New Roman"/>
          <w:color w:val="2B2B2B"/>
        </w:rPr>
      </w:pPr>
      <w:r w:rsidRPr="00193214">
        <w:rPr>
          <w:rFonts w:ascii="Times New Roman" w:hAnsi="Times New Roman" w:cs="Times New Roman"/>
          <w:color w:val="2B2B2B"/>
        </w:rPr>
        <w:t> </w:t>
      </w:r>
      <w:hyperlink r:id="rId15" w:history="1">
        <w:r w:rsidRPr="00193214">
          <w:rPr>
            <w:rStyle w:val="Lienhypertexte"/>
            <w:rFonts w:ascii="Times New Roman" w:hAnsi="Times New Roman" w:cs="Times New Roman"/>
            <w:color w:val="588100"/>
            <w:bdr w:val="none" w:sz="0" w:space="0" w:color="auto" w:frame="1"/>
          </w:rPr>
          <w:t>Littérature en système médiatique</w:t>
        </w:r>
      </w:hyperlink>
      <w:r w:rsidRPr="00193214">
        <w:rPr>
          <w:rFonts w:ascii="Times New Roman" w:hAnsi="Times New Roman" w:cs="Times New Roman"/>
          <w:color w:val="2B2B2B"/>
        </w:rPr>
        <w:t xml:space="preserve"> CM 24 Carole </w:t>
      </w:r>
      <w:proofErr w:type="spellStart"/>
      <w:r w:rsidRPr="00193214">
        <w:rPr>
          <w:rFonts w:ascii="Times New Roman" w:hAnsi="Times New Roman" w:cs="Times New Roman"/>
          <w:color w:val="2B2B2B"/>
        </w:rPr>
        <w:t>Aurouet</w:t>
      </w:r>
      <w:proofErr w:type="spellEnd"/>
    </w:p>
    <w:p w14:paraId="62303E3D" w14:textId="77777777" w:rsidR="00E747AB" w:rsidRPr="00193214" w:rsidRDefault="003919C8" w:rsidP="00E747AB">
      <w:pPr>
        <w:rPr>
          <w:rFonts w:ascii="Times New Roman" w:hAnsi="Times New Roman" w:cs="Times New Roman"/>
          <w:color w:val="2B2B2B"/>
        </w:rPr>
      </w:pPr>
      <w:hyperlink r:id="rId16" w:history="1">
        <w:r w:rsidR="00E747AB" w:rsidRPr="00193214">
          <w:rPr>
            <w:rStyle w:val="Lienhypertexte"/>
            <w:rFonts w:ascii="Times New Roman" w:hAnsi="Times New Roman" w:cs="Times New Roman"/>
            <w:color w:val="588100"/>
            <w:bdr w:val="none" w:sz="0" w:space="0" w:color="auto" w:frame="1"/>
          </w:rPr>
          <w:t>Savoirs en textes</w:t>
        </w:r>
      </w:hyperlink>
      <w:r w:rsidR="00E747AB" w:rsidRPr="00193214">
        <w:rPr>
          <w:rFonts w:ascii="Times New Roman" w:hAnsi="Times New Roman" w:cs="Times New Roman"/>
          <w:color w:val="2B2B2B"/>
        </w:rPr>
        <w:t xml:space="preserve"> « La nature dans Paris au XIXe siècle » CM 24 Gisèle </w:t>
      </w:r>
      <w:proofErr w:type="spellStart"/>
      <w:r w:rsidR="00E747AB" w:rsidRPr="00193214">
        <w:rPr>
          <w:rFonts w:ascii="Times New Roman" w:hAnsi="Times New Roman" w:cs="Times New Roman"/>
          <w:color w:val="2B2B2B"/>
        </w:rPr>
        <w:t>Seginger</w:t>
      </w:r>
      <w:proofErr w:type="spellEnd"/>
    </w:p>
    <w:p w14:paraId="4BA85E03" w14:textId="59580860" w:rsidR="00BC7D46" w:rsidRPr="00193214" w:rsidRDefault="00E747AB" w:rsidP="00193214">
      <w:pPr>
        <w:rPr>
          <w:rFonts w:ascii="Times New Roman" w:hAnsi="Times New Roman" w:cs="Times New Roman"/>
          <w:b/>
        </w:rPr>
      </w:pPr>
      <w:r w:rsidRPr="00193214">
        <w:rPr>
          <w:rFonts w:ascii="Times New Roman" w:hAnsi="Times New Roman" w:cs="Times New Roman"/>
          <w:color w:val="2B2B2B"/>
        </w:rPr>
        <w:t>Organiser un évènement scientifique ou culturel (à confirmer) 24</w:t>
      </w:r>
    </w:p>
    <w:p w14:paraId="1BB68A4F" w14:textId="77777777" w:rsidR="00BC7D46" w:rsidRPr="008A3E39" w:rsidRDefault="00BC7D46" w:rsidP="00DE0FA2">
      <w:pPr>
        <w:spacing w:after="120"/>
        <w:rPr>
          <w:rFonts w:ascii="Times New Roman" w:hAnsi="Times New Roman" w:cs="Times New Roman"/>
          <w:b/>
        </w:rPr>
      </w:pPr>
    </w:p>
    <w:tbl>
      <w:tblPr>
        <w:tblStyle w:val="Ombrageclair1"/>
        <w:tblW w:w="0" w:type="auto"/>
        <w:tblLook w:val="04A0" w:firstRow="1" w:lastRow="0" w:firstColumn="1" w:lastColumn="0" w:noHBand="0" w:noVBand="1"/>
      </w:tblPr>
      <w:tblGrid>
        <w:gridCol w:w="9072"/>
      </w:tblGrid>
      <w:tr w:rsidR="004706B7" w:rsidRPr="008A3E39" w14:paraId="35B62D70" w14:textId="77777777" w:rsidTr="001932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4C8F6F85" w14:textId="77777777" w:rsidR="004706B7" w:rsidRPr="008A3E39" w:rsidRDefault="004706B7" w:rsidP="00CA6ADD">
            <w:pPr>
              <w:spacing w:after="120"/>
              <w:jc w:val="center"/>
              <w:rPr>
                <w:rFonts w:ascii="Times New Roman" w:hAnsi="Times New Roman" w:cs="Times New Roman"/>
                <w:b w:val="0"/>
              </w:rPr>
            </w:pPr>
            <w:r w:rsidRPr="008A3E39">
              <w:rPr>
                <w:rFonts w:ascii="Times New Roman" w:hAnsi="Times New Roman" w:cs="Times New Roman"/>
              </w:rPr>
              <w:t>Parcours </w:t>
            </w:r>
            <w:r w:rsidRPr="008A3E39">
              <w:rPr>
                <w:rFonts w:ascii="Times New Roman" w:hAnsi="Times New Roman" w:cs="Times New Roman"/>
                <w:color w:val="000000"/>
              </w:rPr>
              <w:t>Mondes anglophones. Discours, Cultures, Créations</w:t>
            </w:r>
            <w:r w:rsidRPr="008A3E39">
              <w:rPr>
                <w:rFonts w:ascii="Times New Roman" w:hAnsi="Times New Roman" w:cs="Times New Roman"/>
              </w:rPr>
              <w:t xml:space="preserve">. Bât. COPERNIC. </w:t>
            </w:r>
          </w:p>
        </w:tc>
      </w:tr>
      <w:tr w:rsidR="004706B7" w:rsidRPr="008A3E39" w14:paraId="19D1549B" w14:textId="77777777" w:rsidTr="001932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28F9FFA6" w14:textId="77777777" w:rsidR="004706B7" w:rsidRPr="008A3E39" w:rsidRDefault="004706B7" w:rsidP="00CA6ADD">
            <w:pPr>
              <w:pStyle w:val="Paragraphedeliste"/>
              <w:ind w:left="0"/>
              <w:rPr>
                <w:rFonts w:ascii="Times New Roman" w:hAnsi="Times New Roman" w:cs="Times New Roman"/>
                <w:b w:val="0"/>
                <w:color w:val="000000"/>
              </w:rPr>
            </w:pPr>
            <w:r w:rsidRPr="008A3E39">
              <w:rPr>
                <w:rFonts w:ascii="Times New Roman" w:hAnsi="Times New Roman" w:cs="Times New Roman"/>
              </w:rPr>
              <w:t>Responsable</w:t>
            </w:r>
            <w:r w:rsidRPr="008A3E39">
              <w:rPr>
                <w:rFonts w:ascii="Times New Roman" w:hAnsi="Times New Roman" w:cs="Times New Roman"/>
                <w:b w:val="0"/>
              </w:rPr>
              <w:t>.</w:t>
            </w:r>
            <w:r w:rsidRPr="008A3E39">
              <w:rPr>
                <w:rFonts w:ascii="Times New Roman" w:hAnsi="Times New Roman" w:cs="Times New Roman"/>
              </w:rPr>
              <w:t xml:space="preserve"> Mme Marie-Françoise ALAMICHEL</w:t>
            </w:r>
          </w:p>
        </w:tc>
      </w:tr>
    </w:tbl>
    <w:p w14:paraId="2A30FE34" w14:textId="77777777" w:rsidR="00193214" w:rsidRPr="003318EF" w:rsidRDefault="00193214" w:rsidP="00193214">
      <w:pPr>
        <w:spacing w:after="0" w:line="240" w:lineRule="auto"/>
        <w:jc w:val="both"/>
        <w:rPr>
          <w:rFonts w:ascii="Times New Roman" w:hAnsi="Times New Roman" w:cs="Times New Roman"/>
          <w:i/>
        </w:rPr>
      </w:pPr>
      <w:r w:rsidRPr="003318EF">
        <w:rPr>
          <w:rFonts w:ascii="Times New Roman" w:hAnsi="Times New Roman" w:cs="Times New Roman"/>
          <w:i/>
        </w:rPr>
        <w:t>Les horaires des cours sont consultables sur ADE.</w:t>
      </w:r>
    </w:p>
    <w:p w14:paraId="148F06A5" w14:textId="256B278B" w:rsidR="00FF703A" w:rsidRPr="008A3E39" w:rsidRDefault="00193214" w:rsidP="00FF703A">
      <w:pPr>
        <w:spacing w:before="360" w:after="240" w:line="240" w:lineRule="auto"/>
        <w:rPr>
          <w:rFonts w:ascii="Times New Roman" w:eastAsia="Times New Roman" w:hAnsi="Times New Roman" w:cs="Times New Roman"/>
          <w:lang w:eastAsia="fr-FR"/>
        </w:rPr>
      </w:pPr>
      <w:r>
        <w:rPr>
          <w:rFonts w:ascii="Times New Roman" w:eastAsia="Times New Roman" w:hAnsi="Times New Roman" w:cs="Times New Roman"/>
          <w:b/>
          <w:color w:val="333333"/>
          <w:shd w:val="clear" w:color="auto" w:fill="FDFDFD"/>
          <w:lang w:eastAsia="fr-FR"/>
        </w:rPr>
        <w:t>S</w:t>
      </w:r>
      <w:r w:rsidR="00FF703A" w:rsidRPr="008A3E39">
        <w:rPr>
          <w:rFonts w:ascii="Times New Roman" w:eastAsia="Times New Roman" w:hAnsi="Times New Roman" w:cs="Times New Roman"/>
          <w:b/>
          <w:color w:val="333333"/>
          <w:shd w:val="clear" w:color="auto" w:fill="FDFDFD"/>
          <w:lang w:eastAsia="fr-FR"/>
        </w:rPr>
        <w:t xml:space="preserve">éminaires de M1 </w:t>
      </w:r>
      <w:r w:rsidR="00FF703A" w:rsidRPr="008A3E39">
        <w:rPr>
          <w:rFonts w:ascii="Times New Roman" w:eastAsia="Times New Roman" w:hAnsi="Times New Roman" w:cs="Times New Roman"/>
          <w:color w:val="333333"/>
          <w:shd w:val="clear" w:color="auto" w:fill="FDFDFD"/>
          <w:lang w:eastAsia="fr-FR"/>
        </w:rPr>
        <w:t>:</w:t>
      </w:r>
    </w:p>
    <w:p w14:paraId="4DFEB052" w14:textId="77777777" w:rsidR="00FF703A" w:rsidRPr="008A3E39" w:rsidRDefault="00FF703A" w:rsidP="00FF703A">
      <w:pPr>
        <w:pStyle w:val="Paragraphedeliste"/>
        <w:numPr>
          <w:ilvl w:val="0"/>
          <w:numId w:val="1"/>
        </w:numPr>
        <w:spacing w:after="0" w:line="240" w:lineRule="auto"/>
        <w:jc w:val="both"/>
        <w:rPr>
          <w:rFonts w:ascii="Times New Roman" w:eastAsia="Times New Roman" w:hAnsi="Times New Roman" w:cs="Times New Roman"/>
          <w:b/>
          <w:lang w:eastAsia="fr-FR"/>
        </w:rPr>
      </w:pPr>
      <w:r w:rsidRPr="008A3E39">
        <w:rPr>
          <w:rFonts w:ascii="Times New Roman" w:eastAsia="Times New Roman" w:hAnsi="Times New Roman" w:cs="Times New Roman"/>
          <w:b/>
          <w:color w:val="333333"/>
          <w:shd w:val="clear" w:color="auto" w:fill="FDFDFD"/>
          <w:lang w:eastAsia="fr-FR"/>
        </w:rPr>
        <w:t xml:space="preserve">Lionel </w:t>
      </w:r>
      <w:proofErr w:type="spellStart"/>
      <w:r w:rsidRPr="008A3E39">
        <w:rPr>
          <w:rFonts w:ascii="Times New Roman" w:eastAsia="Times New Roman" w:hAnsi="Times New Roman" w:cs="Times New Roman"/>
          <w:b/>
          <w:color w:val="333333"/>
          <w:shd w:val="clear" w:color="auto" w:fill="FDFDFD"/>
          <w:lang w:eastAsia="fr-FR"/>
        </w:rPr>
        <w:t>Dufaye</w:t>
      </w:r>
      <w:proofErr w:type="spellEnd"/>
      <w:r w:rsidRPr="008A3E39">
        <w:rPr>
          <w:rFonts w:ascii="Times New Roman" w:eastAsia="Times New Roman" w:hAnsi="Times New Roman" w:cs="Times New Roman"/>
          <w:b/>
          <w:color w:val="333333"/>
          <w:shd w:val="clear" w:color="auto" w:fill="FDFDFD"/>
          <w:lang w:eastAsia="fr-FR"/>
        </w:rPr>
        <w:t xml:space="preserve">, sémiotique du discours publicitaire. </w:t>
      </w:r>
      <w:r w:rsidRPr="008A3E39">
        <w:rPr>
          <w:rFonts w:ascii="Times New Roman" w:eastAsia="Times New Roman" w:hAnsi="Times New Roman" w:cs="Times New Roman"/>
          <w:color w:val="333333"/>
          <w:shd w:val="clear" w:color="auto" w:fill="FDFDFD"/>
          <w:lang w:eastAsia="fr-FR"/>
        </w:rPr>
        <w:t xml:space="preserve"> </w:t>
      </w:r>
      <w:r w:rsidRPr="008A3E39">
        <w:rPr>
          <w:rFonts w:ascii="Times New Roman" w:eastAsia="Times New Roman" w:hAnsi="Times New Roman" w:cs="Times New Roman"/>
          <w:b/>
          <w:color w:val="333333"/>
          <w:shd w:val="clear" w:color="auto" w:fill="FDFDFD"/>
          <w:lang w:eastAsia="fr-FR"/>
        </w:rPr>
        <w:t>S1 En français</w:t>
      </w:r>
    </w:p>
    <w:p w14:paraId="3EBF2576" w14:textId="77777777" w:rsidR="00FF703A" w:rsidRPr="008A3E39" w:rsidRDefault="00FF703A" w:rsidP="00FF703A">
      <w:pPr>
        <w:pStyle w:val="Paragraphedeliste"/>
        <w:spacing w:after="0" w:line="240" w:lineRule="auto"/>
        <w:jc w:val="both"/>
        <w:rPr>
          <w:rFonts w:ascii="Times New Roman" w:eastAsia="Times New Roman" w:hAnsi="Times New Roman" w:cs="Times New Roman"/>
          <w:b/>
          <w:lang w:eastAsia="fr-FR"/>
        </w:rPr>
      </w:pPr>
    </w:p>
    <w:p w14:paraId="460CFA61" w14:textId="77777777" w:rsidR="00FF703A" w:rsidRPr="008A3E39" w:rsidRDefault="00FF703A" w:rsidP="00FF703A">
      <w:pPr>
        <w:spacing w:after="0" w:line="240" w:lineRule="auto"/>
        <w:jc w:val="both"/>
        <w:rPr>
          <w:rFonts w:ascii="Times New Roman" w:eastAsia="Times New Roman" w:hAnsi="Times New Roman" w:cs="Times New Roman"/>
          <w:lang w:eastAsia="fr-FR"/>
        </w:rPr>
      </w:pPr>
      <w:r w:rsidRPr="008A3E39">
        <w:rPr>
          <w:rFonts w:ascii="Times New Roman" w:eastAsia="Times New Roman" w:hAnsi="Times New Roman" w:cs="Times New Roman"/>
          <w:color w:val="333333"/>
          <w:shd w:val="clear" w:color="auto" w:fill="FDFDFD"/>
          <w:lang w:eastAsia="fr-FR"/>
        </w:rPr>
        <w:t>Organisé autour de l’étude de grands thèmes (publicité et stéréotypes, publicité et présupposés, publicité et comparatisme…) ce cours a pour objectif d’étudier les différents modes d’expressions qui se manifestent à travers le discours publicitaire en étudiant notamment l’interaction entre le texte et le visuel, en analysant quelques grandes campagnes publicitaires, sur différents types de supports (magazines, affiches, spots télé, Internet…). On verra comment la minimalisation progressive du discours publicitaire au cours du XXe siècle, et notamment la mise en retrait du texte, laisse la place à une forme de sémiologie (i.e. expression du sens) beaucoup plus complexe, chargée de références culturelles, où la marque devient prioritaire par rapport au produit, et où la relation client–annonceur devient une dimension à part entière du discours publicitaire.</w:t>
      </w:r>
    </w:p>
    <w:p w14:paraId="7AEE4542" w14:textId="77777777" w:rsidR="00FF703A" w:rsidRPr="008A3E39" w:rsidRDefault="00FF703A" w:rsidP="00FF703A">
      <w:pPr>
        <w:spacing w:after="0" w:line="240" w:lineRule="auto"/>
        <w:jc w:val="both"/>
        <w:rPr>
          <w:rFonts w:ascii="Times New Roman" w:eastAsia="Times New Roman" w:hAnsi="Times New Roman" w:cs="Times New Roman"/>
          <w:lang w:eastAsia="fr-FR"/>
        </w:rPr>
      </w:pPr>
    </w:p>
    <w:p w14:paraId="21E3F601" w14:textId="77777777" w:rsidR="00FF703A" w:rsidRPr="008A3E39" w:rsidRDefault="00FF703A" w:rsidP="00FF703A">
      <w:pPr>
        <w:pStyle w:val="Paragraphedeliste"/>
        <w:numPr>
          <w:ilvl w:val="0"/>
          <w:numId w:val="1"/>
        </w:numPr>
        <w:spacing w:after="0" w:line="240" w:lineRule="auto"/>
        <w:jc w:val="both"/>
        <w:rPr>
          <w:rFonts w:ascii="Times New Roman" w:eastAsia="Times New Roman" w:hAnsi="Times New Roman" w:cs="Times New Roman"/>
          <w:b/>
          <w:lang w:val="en-US" w:eastAsia="fr-FR"/>
        </w:rPr>
      </w:pPr>
      <w:r w:rsidRPr="008A3E39">
        <w:rPr>
          <w:rFonts w:ascii="Times New Roman" w:eastAsia="Times New Roman" w:hAnsi="Times New Roman" w:cs="Times New Roman"/>
          <w:b/>
          <w:lang w:val="en-US" w:eastAsia="fr-FR"/>
        </w:rPr>
        <w:t>Marie-Elise Chatelain, </w:t>
      </w:r>
      <w:r w:rsidRPr="008A3E39">
        <w:rPr>
          <w:rFonts w:ascii="Times New Roman" w:eastAsia="Times New Roman" w:hAnsi="Times New Roman" w:cs="Times New Roman"/>
          <w:b/>
          <w:lang w:val="en-GB" w:eastAsia="fr-FR"/>
        </w:rPr>
        <w:t xml:space="preserve">Understanding Contemporary Conflicts in the </w:t>
      </w:r>
      <w:proofErr w:type="gramStart"/>
      <w:r w:rsidRPr="008A3E39">
        <w:rPr>
          <w:rFonts w:ascii="Times New Roman" w:eastAsia="Times New Roman" w:hAnsi="Times New Roman" w:cs="Times New Roman"/>
          <w:b/>
          <w:lang w:val="en-GB" w:eastAsia="fr-FR"/>
        </w:rPr>
        <w:t>Middle-East</w:t>
      </w:r>
      <w:proofErr w:type="gramEnd"/>
      <w:r w:rsidRPr="008A3E39">
        <w:rPr>
          <w:rFonts w:ascii="Times New Roman" w:eastAsia="Times New Roman" w:hAnsi="Times New Roman" w:cs="Times New Roman"/>
          <w:b/>
          <w:lang w:val="en-GB" w:eastAsia="fr-FR"/>
        </w:rPr>
        <w:t xml:space="preserve"> in the Light of British Colonial (and Pre-Colonial) History. S2</w:t>
      </w:r>
    </w:p>
    <w:p w14:paraId="4161561C" w14:textId="77777777" w:rsidR="00FF703A" w:rsidRPr="008A3E39" w:rsidRDefault="00FF703A" w:rsidP="00FF703A">
      <w:pPr>
        <w:spacing w:after="0" w:line="240" w:lineRule="auto"/>
        <w:jc w:val="both"/>
        <w:rPr>
          <w:rFonts w:ascii="Times New Roman" w:eastAsia="Times New Roman" w:hAnsi="Times New Roman" w:cs="Times New Roman"/>
          <w:color w:val="333333"/>
          <w:shd w:val="clear" w:color="auto" w:fill="FDFDFD"/>
          <w:lang w:eastAsia="fr-FR"/>
        </w:rPr>
      </w:pPr>
      <w:r w:rsidRPr="008A3E39">
        <w:rPr>
          <w:rFonts w:ascii="Times New Roman" w:eastAsia="Times New Roman" w:hAnsi="Times New Roman" w:cs="Times New Roman"/>
          <w:color w:val="333333"/>
          <w:shd w:val="clear" w:color="auto" w:fill="FDFDFD"/>
          <w:lang w:eastAsia="fr-FR"/>
        </w:rPr>
        <w:t xml:space="preserve">Jusqu'à présent assuré en anglais. En fonction des inscrits, il pourra être assuré en partie en français. </w:t>
      </w:r>
    </w:p>
    <w:p w14:paraId="4E315087" w14:textId="77777777" w:rsidR="00FF703A" w:rsidRPr="008A3E39" w:rsidRDefault="00FF703A" w:rsidP="00FF703A">
      <w:pPr>
        <w:spacing w:after="0" w:line="240" w:lineRule="auto"/>
        <w:jc w:val="both"/>
        <w:rPr>
          <w:rFonts w:ascii="Times New Roman" w:eastAsia="Times New Roman" w:hAnsi="Times New Roman" w:cs="Times New Roman"/>
          <w:color w:val="333333"/>
          <w:shd w:val="clear" w:color="auto" w:fill="FDFDFD"/>
          <w:lang w:eastAsia="fr-FR"/>
        </w:rPr>
      </w:pPr>
    </w:p>
    <w:p w14:paraId="54EB3B82" w14:textId="77777777" w:rsidR="00FF703A" w:rsidRPr="008A3E39" w:rsidRDefault="00FF703A" w:rsidP="00FF703A">
      <w:pPr>
        <w:tabs>
          <w:tab w:val="center" w:pos="4536"/>
          <w:tab w:val="right" w:pos="9072"/>
        </w:tabs>
        <w:spacing w:after="0" w:line="240" w:lineRule="auto"/>
        <w:ind w:firstLine="1"/>
        <w:jc w:val="both"/>
        <w:rPr>
          <w:rFonts w:ascii="Times New Roman" w:hAnsi="Times New Roman" w:cs="Times New Roman"/>
          <w:iCs/>
          <w:lang w:val="en-GB"/>
        </w:rPr>
      </w:pPr>
      <w:r w:rsidRPr="008A3E39">
        <w:rPr>
          <w:rFonts w:ascii="Times New Roman" w:hAnsi="Times New Roman" w:cs="Times New Roman"/>
          <w:iCs/>
          <w:lang w:val="en-GB"/>
        </w:rPr>
        <w:t>A careful observer (or student) will have noticed that among Britain’s former colonies in the East (otherwise called the Orient) few are now members of the Commonwealth, and may well have wondered at the reasons for such a state of affairs. Certainly, there appears to be, at the very least, an Oriental specificity in that respect.</w:t>
      </w:r>
    </w:p>
    <w:p w14:paraId="5F56DCB7" w14:textId="77777777" w:rsidR="00FF703A" w:rsidRPr="008A3E39" w:rsidRDefault="00FF703A" w:rsidP="00FF703A">
      <w:pPr>
        <w:tabs>
          <w:tab w:val="center" w:pos="4536"/>
          <w:tab w:val="right" w:pos="9072"/>
        </w:tabs>
        <w:spacing w:after="0" w:line="240" w:lineRule="auto"/>
        <w:ind w:firstLine="1"/>
        <w:jc w:val="both"/>
        <w:rPr>
          <w:rFonts w:ascii="Times New Roman" w:hAnsi="Times New Roman" w:cs="Times New Roman"/>
          <w:iCs/>
          <w:lang w:val="en-GB"/>
        </w:rPr>
      </w:pPr>
      <w:r w:rsidRPr="008A3E39">
        <w:rPr>
          <w:rFonts w:ascii="Times New Roman" w:hAnsi="Times New Roman" w:cs="Times New Roman"/>
          <w:iCs/>
          <w:lang w:val="en-GB"/>
        </w:rPr>
        <w:t xml:space="preserve">The object of this course is to examine the evolution since decolonization, as well as the status today, of some of those former colonies, in relation to the UK but also, on a wider level, to the West. </w:t>
      </w:r>
    </w:p>
    <w:p w14:paraId="225E474D" w14:textId="77777777" w:rsidR="00FF703A" w:rsidRPr="008A3E39" w:rsidRDefault="00FF703A" w:rsidP="00FF703A">
      <w:pPr>
        <w:tabs>
          <w:tab w:val="center" w:pos="4536"/>
          <w:tab w:val="right" w:pos="9072"/>
        </w:tabs>
        <w:spacing w:after="0" w:line="240" w:lineRule="auto"/>
        <w:ind w:firstLine="1"/>
        <w:jc w:val="both"/>
        <w:rPr>
          <w:rFonts w:ascii="Times New Roman" w:hAnsi="Times New Roman" w:cs="Times New Roman"/>
          <w:iCs/>
          <w:lang w:val="en-GB"/>
        </w:rPr>
      </w:pPr>
      <w:r w:rsidRPr="008A3E39">
        <w:rPr>
          <w:rFonts w:ascii="Times New Roman" w:hAnsi="Times New Roman" w:cs="Times New Roman"/>
          <w:iCs/>
          <w:lang w:val="en-GB"/>
        </w:rPr>
        <w:t xml:space="preserve">In order to understand East-West relations today, including the conflicts which are still ongoing in the Middle-East and Central Asia and making the headlines every day, it is necessary to consider the long history of contacts and encounters between East and West, often marred by suspicion and misunderstandings on both sides, as well as by confrontation, which started well before the period of greatest development of the European colonial empires, in the 19th century. </w:t>
      </w:r>
    </w:p>
    <w:p w14:paraId="15E22141" w14:textId="77777777" w:rsidR="00FF703A" w:rsidRPr="008A3E39" w:rsidRDefault="00FF703A" w:rsidP="00FF703A">
      <w:pPr>
        <w:tabs>
          <w:tab w:val="center" w:pos="4536"/>
          <w:tab w:val="right" w:pos="9072"/>
        </w:tabs>
        <w:spacing w:after="0" w:line="240" w:lineRule="auto"/>
        <w:ind w:firstLine="1"/>
        <w:jc w:val="both"/>
        <w:rPr>
          <w:rFonts w:ascii="Times New Roman" w:hAnsi="Times New Roman" w:cs="Times New Roman"/>
          <w:iCs/>
          <w:lang w:val="en-GB"/>
        </w:rPr>
      </w:pPr>
      <w:r w:rsidRPr="008A3E39">
        <w:rPr>
          <w:rFonts w:ascii="Times New Roman" w:hAnsi="Times New Roman" w:cs="Times New Roman"/>
          <w:iCs/>
          <w:lang w:val="en-GB"/>
        </w:rPr>
        <w:lastRenderedPageBreak/>
        <w:t>In the first part of the course, students will be invited to study the history of East-West relations since earliest times, and to analyse the images which the West formed of the East/Orient and its inhabitants over the centuries.</w:t>
      </w:r>
    </w:p>
    <w:p w14:paraId="1F226AA5" w14:textId="77777777" w:rsidR="00FF703A" w:rsidRPr="008A3E39" w:rsidRDefault="00FF703A" w:rsidP="00FF703A">
      <w:pPr>
        <w:tabs>
          <w:tab w:val="center" w:pos="4536"/>
          <w:tab w:val="right" w:pos="9072"/>
        </w:tabs>
        <w:spacing w:after="0" w:line="240" w:lineRule="auto"/>
        <w:ind w:firstLine="1"/>
        <w:jc w:val="both"/>
        <w:rPr>
          <w:rFonts w:ascii="Times New Roman" w:hAnsi="Times New Roman" w:cs="Times New Roman"/>
          <w:iCs/>
          <w:lang w:val="en-GB"/>
        </w:rPr>
      </w:pPr>
      <w:r w:rsidRPr="008A3E39">
        <w:rPr>
          <w:rFonts w:ascii="Times New Roman" w:hAnsi="Times New Roman" w:cs="Times New Roman"/>
          <w:iCs/>
          <w:lang w:val="en-GB"/>
        </w:rPr>
        <w:t>Particular attention will be devoted to the study of the 19th century, a crucial period in terms of territorial expansion, but also in the shaping of images and conceptions of the East which, as the course will show, are still very much with us today.</w:t>
      </w:r>
    </w:p>
    <w:p w14:paraId="0661FFFB" w14:textId="77777777" w:rsidR="00FF703A" w:rsidRPr="008A3E39" w:rsidRDefault="00FF703A" w:rsidP="00FF703A">
      <w:pPr>
        <w:tabs>
          <w:tab w:val="center" w:pos="4536"/>
          <w:tab w:val="right" w:pos="9072"/>
        </w:tabs>
        <w:spacing w:after="0" w:line="240" w:lineRule="auto"/>
        <w:ind w:firstLine="1"/>
        <w:jc w:val="both"/>
        <w:rPr>
          <w:rFonts w:ascii="Times New Roman" w:hAnsi="Times New Roman" w:cs="Times New Roman"/>
          <w:iCs/>
          <w:lang w:val="en-GB"/>
        </w:rPr>
      </w:pPr>
      <w:r w:rsidRPr="008A3E39">
        <w:rPr>
          <w:rFonts w:ascii="Times New Roman" w:hAnsi="Times New Roman" w:cs="Times New Roman"/>
          <w:iCs/>
          <w:lang w:val="en-GB"/>
        </w:rPr>
        <w:t>The second part of the course will be devoted to the study of East-West relations in the present day, and particularly to those former colonies which have become zones of armed conflict. The objective here will be to use historical data in order to shed light on the origins of those wars.</w:t>
      </w:r>
    </w:p>
    <w:p w14:paraId="78A5F0F5" w14:textId="77777777" w:rsidR="00FF703A" w:rsidRPr="008A3E39" w:rsidRDefault="00FF703A" w:rsidP="00FF703A">
      <w:pPr>
        <w:tabs>
          <w:tab w:val="center" w:pos="4536"/>
          <w:tab w:val="right" w:pos="9072"/>
        </w:tabs>
        <w:spacing w:after="0" w:line="240" w:lineRule="auto"/>
        <w:ind w:firstLine="1"/>
        <w:jc w:val="both"/>
        <w:rPr>
          <w:rFonts w:ascii="Times New Roman" w:hAnsi="Times New Roman" w:cs="Times New Roman"/>
          <w:bCs/>
          <w:lang w:val="en-GB"/>
        </w:rPr>
      </w:pPr>
    </w:p>
    <w:p w14:paraId="1119F0BA" w14:textId="77777777" w:rsidR="00FF703A" w:rsidRPr="008A3E39" w:rsidRDefault="00FF703A" w:rsidP="00FF703A">
      <w:pPr>
        <w:tabs>
          <w:tab w:val="center" w:pos="4536"/>
          <w:tab w:val="right" w:pos="9072"/>
        </w:tabs>
        <w:spacing w:after="0" w:line="240" w:lineRule="auto"/>
        <w:ind w:firstLine="1"/>
        <w:jc w:val="both"/>
        <w:rPr>
          <w:rFonts w:ascii="Times New Roman" w:hAnsi="Times New Roman" w:cs="Times New Roman"/>
          <w:iCs/>
          <w:lang w:val="en-GB"/>
        </w:rPr>
      </w:pPr>
      <w:r w:rsidRPr="008A3E39">
        <w:rPr>
          <w:rFonts w:ascii="Times New Roman" w:hAnsi="Times New Roman" w:cs="Times New Roman"/>
          <w:iCs/>
          <w:lang w:val="en-GB"/>
        </w:rPr>
        <w:t xml:space="preserve">The main methodological aims of the course are to help students understand how the study of the past can be put to use in order to decipher and understand the world we are living in today -thus providing an answer to the question « what is history for? » (à quoi </w:t>
      </w:r>
      <w:proofErr w:type="spellStart"/>
      <w:r w:rsidRPr="008A3E39">
        <w:rPr>
          <w:rFonts w:ascii="Times New Roman" w:hAnsi="Times New Roman" w:cs="Times New Roman"/>
          <w:iCs/>
          <w:lang w:val="en-GB"/>
        </w:rPr>
        <w:t>ça</w:t>
      </w:r>
      <w:proofErr w:type="spellEnd"/>
      <w:r w:rsidRPr="008A3E39">
        <w:rPr>
          <w:rFonts w:ascii="Times New Roman" w:hAnsi="Times New Roman" w:cs="Times New Roman"/>
          <w:iCs/>
          <w:lang w:val="en-GB"/>
        </w:rPr>
        <w:t xml:space="preserve"> </w:t>
      </w:r>
      <w:proofErr w:type="spellStart"/>
      <w:r w:rsidRPr="008A3E39">
        <w:rPr>
          <w:rFonts w:ascii="Times New Roman" w:hAnsi="Times New Roman" w:cs="Times New Roman"/>
          <w:iCs/>
          <w:lang w:val="en-GB"/>
        </w:rPr>
        <w:t>sert</w:t>
      </w:r>
      <w:proofErr w:type="spellEnd"/>
      <w:r w:rsidRPr="008A3E39">
        <w:rPr>
          <w:rFonts w:ascii="Times New Roman" w:hAnsi="Times New Roman" w:cs="Times New Roman"/>
          <w:iCs/>
          <w:lang w:val="en-GB"/>
        </w:rPr>
        <w:t xml:space="preserve">, </w:t>
      </w:r>
      <w:proofErr w:type="spellStart"/>
      <w:r w:rsidRPr="008A3E39">
        <w:rPr>
          <w:rFonts w:ascii="Times New Roman" w:hAnsi="Times New Roman" w:cs="Times New Roman"/>
          <w:iCs/>
          <w:lang w:val="en-GB"/>
        </w:rPr>
        <w:t>l’histoire</w:t>
      </w:r>
      <w:proofErr w:type="spellEnd"/>
      <w:r w:rsidRPr="008A3E39">
        <w:rPr>
          <w:rFonts w:ascii="Times New Roman" w:hAnsi="Times New Roman" w:cs="Times New Roman"/>
          <w:iCs/>
          <w:lang w:val="en-GB"/>
        </w:rPr>
        <w:t xml:space="preserve">?!!)- and to provide guidelines and analytical tools for selecting and using relevant contemporary data among the wide range of sources available. </w:t>
      </w:r>
    </w:p>
    <w:p w14:paraId="2B34BDA7" w14:textId="77777777" w:rsidR="00FF703A" w:rsidRPr="008A3E39" w:rsidRDefault="00FF703A" w:rsidP="00FF703A">
      <w:pPr>
        <w:tabs>
          <w:tab w:val="center" w:pos="4536"/>
          <w:tab w:val="right" w:pos="9072"/>
        </w:tabs>
        <w:spacing w:after="0" w:line="240" w:lineRule="auto"/>
        <w:ind w:firstLine="1"/>
        <w:jc w:val="both"/>
        <w:rPr>
          <w:rFonts w:ascii="Times New Roman" w:hAnsi="Times New Roman" w:cs="Times New Roman"/>
          <w:iCs/>
          <w:lang w:val="en-GB"/>
        </w:rPr>
      </w:pPr>
      <w:r w:rsidRPr="008A3E39">
        <w:rPr>
          <w:rFonts w:ascii="Times New Roman" w:hAnsi="Times New Roman" w:cs="Times New Roman"/>
          <w:iCs/>
          <w:lang w:val="en-GB"/>
        </w:rPr>
        <w:t xml:space="preserve">Students will also be encouraged to produce meaningful, accurate and interesting (even fascinating, if possible!) oral presentations, and to develop critical views on current issues.   </w:t>
      </w:r>
    </w:p>
    <w:p w14:paraId="2D3580B1" w14:textId="77777777" w:rsidR="00FF703A" w:rsidRPr="008A3E39" w:rsidRDefault="00FF703A" w:rsidP="00FF703A">
      <w:pPr>
        <w:spacing w:before="480" w:after="120" w:line="240" w:lineRule="auto"/>
        <w:jc w:val="both"/>
        <w:rPr>
          <w:rFonts w:ascii="Times New Roman" w:eastAsia="Times New Roman" w:hAnsi="Times New Roman" w:cs="Times New Roman"/>
          <w:b/>
          <w:lang w:eastAsia="fr-FR"/>
        </w:rPr>
      </w:pPr>
      <w:r w:rsidRPr="008A3E39">
        <w:rPr>
          <w:rFonts w:ascii="Times New Roman" w:eastAsia="Times New Roman" w:hAnsi="Times New Roman" w:cs="Times New Roman"/>
          <w:b/>
          <w:color w:val="333333"/>
          <w:shd w:val="clear" w:color="auto" w:fill="FDFDFD"/>
          <w:lang w:eastAsia="fr-FR"/>
        </w:rPr>
        <w:t>Séminaires de M2. En anglais</w:t>
      </w:r>
    </w:p>
    <w:p w14:paraId="7896D98B" w14:textId="77777777" w:rsidR="00FF703A" w:rsidRPr="008A3E39" w:rsidRDefault="00FF703A" w:rsidP="00FF703A">
      <w:pPr>
        <w:spacing w:after="0" w:line="240" w:lineRule="auto"/>
        <w:jc w:val="both"/>
        <w:rPr>
          <w:rFonts w:ascii="Times New Roman" w:eastAsia="Times New Roman" w:hAnsi="Times New Roman" w:cs="Times New Roman"/>
          <w:b/>
          <w:lang w:eastAsia="fr-FR"/>
        </w:rPr>
      </w:pPr>
    </w:p>
    <w:p w14:paraId="4E24A221" w14:textId="77777777" w:rsidR="00FF703A" w:rsidRPr="008A3E39" w:rsidRDefault="00FF703A" w:rsidP="00FF703A">
      <w:pPr>
        <w:pStyle w:val="Paragraphedeliste"/>
        <w:numPr>
          <w:ilvl w:val="0"/>
          <w:numId w:val="2"/>
        </w:numPr>
        <w:spacing w:after="0" w:line="240" w:lineRule="auto"/>
        <w:jc w:val="both"/>
        <w:rPr>
          <w:rFonts w:ascii="Times New Roman" w:eastAsia="Times New Roman" w:hAnsi="Times New Roman" w:cs="Times New Roman"/>
          <w:b/>
          <w:lang w:eastAsia="fr-FR"/>
        </w:rPr>
      </w:pPr>
      <w:r w:rsidRPr="008A3E39">
        <w:rPr>
          <w:rFonts w:ascii="Times New Roman" w:eastAsia="Times New Roman" w:hAnsi="Times New Roman" w:cs="Times New Roman"/>
          <w:b/>
          <w:lang w:eastAsia="fr-FR"/>
        </w:rPr>
        <w:t xml:space="preserve">Marie-Françoise </w:t>
      </w:r>
      <w:proofErr w:type="spellStart"/>
      <w:r w:rsidRPr="008A3E39">
        <w:rPr>
          <w:rFonts w:ascii="Times New Roman" w:eastAsia="Times New Roman" w:hAnsi="Times New Roman" w:cs="Times New Roman"/>
          <w:b/>
          <w:lang w:eastAsia="fr-FR"/>
        </w:rPr>
        <w:t>Alamichel</w:t>
      </w:r>
      <w:proofErr w:type="spellEnd"/>
      <w:r w:rsidRPr="008A3E39">
        <w:rPr>
          <w:rFonts w:ascii="Times New Roman" w:eastAsia="Times New Roman" w:hAnsi="Times New Roman" w:cs="Times New Roman"/>
          <w:b/>
          <w:lang w:eastAsia="fr-FR"/>
        </w:rPr>
        <w:t>, les légendes arthuriennes anglaises. S3</w:t>
      </w:r>
    </w:p>
    <w:p w14:paraId="6E6CB6E9" w14:textId="77777777" w:rsidR="00FF703A" w:rsidRPr="008A3E39" w:rsidRDefault="00FF703A" w:rsidP="00FF703A">
      <w:pPr>
        <w:spacing w:after="0" w:line="240" w:lineRule="auto"/>
        <w:jc w:val="both"/>
        <w:rPr>
          <w:rFonts w:ascii="Times New Roman" w:eastAsia="Times New Roman" w:hAnsi="Times New Roman" w:cs="Times New Roman"/>
          <w:lang w:eastAsia="fr-FR"/>
        </w:rPr>
      </w:pPr>
    </w:p>
    <w:p w14:paraId="5BB1EA33" w14:textId="77777777" w:rsidR="00FF703A" w:rsidRPr="008A3E39" w:rsidRDefault="00FF703A" w:rsidP="00FF703A">
      <w:pPr>
        <w:spacing w:after="0" w:line="240" w:lineRule="auto"/>
        <w:jc w:val="both"/>
        <w:rPr>
          <w:rFonts w:ascii="Times New Roman" w:eastAsia="Times New Roman" w:hAnsi="Times New Roman" w:cs="Times New Roman"/>
          <w:lang w:val="en-US" w:eastAsia="fr-FR"/>
        </w:rPr>
      </w:pPr>
      <w:r w:rsidRPr="008A3E39">
        <w:rPr>
          <w:rFonts w:ascii="Times New Roman" w:eastAsia="Times New Roman" w:hAnsi="Times New Roman" w:cs="Times New Roman"/>
          <w:lang w:val="en-US" w:eastAsia="fr-FR"/>
        </w:rPr>
        <w:t>Middle English Arthurian legends and their adaptations (painting, cinema, music, etc.) in contemporary times (19th-21st centuries). The seminar will deal with the beginnings of the legend, the figure of King Arthur, The Knights of the Round Table, the female characters, Merlin, and the Quest of the Holy Grail. Middle English texts will all be provided with translations in modern English.</w:t>
      </w:r>
    </w:p>
    <w:p w14:paraId="5372938C" w14:textId="77777777" w:rsidR="00FF703A" w:rsidRPr="008A3E39" w:rsidRDefault="00FF703A" w:rsidP="00FF703A">
      <w:pPr>
        <w:spacing w:after="0" w:line="240" w:lineRule="auto"/>
        <w:jc w:val="both"/>
        <w:rPr>
          <w:rFonts w:ascii="Times New Roman" w:eastAsia="Times New Roman" w:hAnsi="Times New Roman" w:cs="Times New Roman"/>
          <w:lang w:val="en-US" w:eastAsia="fr-FR"/>
        </w:rPr>
      </w:pPr>
    </w:p>
    <w:p w14:paraId="6D9346B6" w14:textId="77777777" w:rsidR="00FF703A" w:rsidRPr="008A3E39" w:rsidRDefault="00FF703A" w:rsidP="00FF703A">
      <w:pPr>
        <w:spacing w:after="0" w:line="240" w:lineRule="auto"/>
        <w:jc w:val="both"/>
        <w:rPr>
          <w:rFonts w:ascii="Times New Roman" w:eastAsia="Times New Roman" w:hAnsi="Times New Roman" w:cs="Times New Roman"/>
          <w:lang w:eastAsia="fr-FR"/>
        </w:rPr>
      </w:pPr>
      <w:r w:rsidRPr="008A3E39">
        <w:rPr>
          <w:rFonts w:ascii="Times New Roman" w:eastAsia="Times New Roman" w:hAnsi="Times New Roman" w:cs="Times New Roman"/>
          <w:lang w:eastAsia="fr-FR"/>
        </w:rPr>
        <w:t xml:space="preserve">(Les légendes arthuriennes médiévales anglaises et leurs adaptations [peinture, cinéma, littérature] XIX-XXIe siècles. Tous les textes (traduits en anglais moderne) seront distribués Cours : Origines de la légende. Le roi Arthur. Camelot et les chevaliers de la Table Ronde. Les figures féminines. Merlin. La quête du Graal).   </w:t>
      </w:r>
    </w:p>
    <w:p w14:paraId="460CA0B0" w14:textId="77777777" w:rsidR="00FF703A" w:rsidRPr="008A3E39" w:rsidRDefault="00FF703A" w:rsidP="00FF703A">
      <w:pPr>
        <w:spacing w:after="0" w:line="240" w:lineRule="auto"/>
        <w:jc w:val="both"/>
        <w:rPr>
          <w:rFonts w:ascii="Times New Roman" w:eastAsia="Times New Roman" w:hAnsi="Times New Roman" w:cs="Times New Roman"/>
          <w:lang w:eastAsia="fr-FR"/>
        </w:rPr>
      </w:pPr>
    </w:p>
    <w:p w14:paraId="184AE9B4" w14:textId="4FFF97AB" w:rsidR="00193214" w:rsidRPr="00193214" w:rsidRDefault="00193214" w:rsidP="002A3CE7">
      <w:pPr>
        <w:pStyle w:val="Paragraphedeliste"/>
        <w:numPr>
          <w:ilvl w:val="0"/>
          <w:numId w:val="2"/>
        </w:numPr>
        <w:spacing w:after="0" w:line="240" w:lineRule="auto"/>
        <w:jc w:val="both"/>
        <w:rPr>
          <w:rStyle w:val="Accentuation"/>
          <w:rFonts w:ascii="Times New Roman" w:hAnsi="Times New Roman" w:cs="Times New Roman"/>
          <w:b/>
          <w:bCs/>
          <w:lang w:val="en-US"/>
        </w:rPr>
      </w:pPr>
      <w:r w:rsidRPr="00193214">
        <w:rPr>
          <w:rFonts w:ascii="Times New Roman" w:eastAsia="Times New Roman" w:hAnsi="Times New Roman" w:cs="Times New Roman"/>
          <w:b/>
          <w:lang w:val="en-US" w:eastAsia="fr-FR"/>
        </w:rPr>
        <w:t>Olivier Brossard,</w:t>
      </w:r>
      <w:r w:rsidR="00FF703A" w:rsidRPr="00193214">
        <w:rPr>
          <w:rFonts w:ascii="Times New Roman" w:eastAsia="Times New Roman" w:hAnsi="Times New Roman" w:cs="Times New Roman"/>
          <w:b/>
          <w:lang w:val="en-US" w:eastAsia="fr-FR"/>
        </w:rPr>
        <w:t xml:space="preserve"> </w:t>
      </w:r>
      <w:r w:rsidRPr="00193214">
        <w:rPr>
          <w:rStyle w:val="Accentuation"/>
          <w:rFonts w:ascii="Times New Roman" w:hAnsi="Times New Roman" w:cs="Times New Roman"/>
          <w:b/>
          <w:bCs/>
          <w:i w:val="0"/>
          <w:lang w:val="en-US"/>
        </w:rPr>
        <w:t xml:space="preserve">An Introduction to </w:t>
      </w:r>
      <w:proofErr w:type="spellStart"/>
      <w:r w:rsidRPr="00193214">
        <w:rPr>
          <w:rStyle w:val="Accentuation"/>
          <w:rFonts w:ascii="Times New Roman" w:hAnsi="Times New Roman" w:cs="Times New Roman"/>
          <w:b/>
          <w:bCs/>
          <w:i w:val="0"/>
          <w:lang w:val="en-US"/>
        </w:rPr>
        <w:t>Geopoetics</w:t>
      </w:r>
      <w:proofErr w:type="spellEnd"/>
      <w:r w:rsidRPr="00193214">
        <w:rPr>
          <w:rStyle w:val="Accentuation"/>
          <w:rFonts w:ascii="Times New Roman" w:hAnsi="Times New Roman" w:cs="Times New Roman"/>
          <w:b/>
          <w:bCs/>
          <w:i w:val="0"/>
          <w:lang w:val="en-US"/>
        </w:rPr>
        <w:t>. S3</w:t>
      </w:r>
    </w:p>
    <w:p w14:paraId="60520F85" w14:textId="77777777" w:rsidR="00193214" w:rsidRPr="00193214" w:rsidRDefault="00193214" w:rsidP="00193214">
      <w:pPr>
        <w:pStyle w:val="Paragraphedeliste"/>
        <w:spacing w:after="0" w:line="240" w:lineRule="auto"/>
        <w:ind w:left="1080"/>
        <w:jc w:val="both"/>
        <w:rPr>
          <w:rStyle w:val="Accentuation"/>
          <w:rFonts w:ascii="Times New Roman" w:hAnsi="Times New Roman" w:cs="Times New Roman"/>
          <w:b/>
          <w:bCs/>
          <w:lang w:val="en-US"/>
        </w:rPr>
      </w:pPr>
    </w:p>
    <w:p w14:paraId="14D2D95D" w14:textId="77777777" w:rsidR="00193214" w:rsidRPr="00193214" w:rsidRDefault="00193214" w:rsidP="00BF24C3">
      <w:pPr>
        <w:spacing w:after="0" w:line="240" w:lineRule="auto"/>
        <w:jc w:val="both"/>
        <w:rPr>
          <w:rFonts w:ascii="Times New Roman" w:hAnsi="Times New Roman" w:cs="Times New Roman"/>
          <w:lang w:val="en-US"/>
        </w:rPr>
      </w:pPr>
      <w:r w:rsidRPr="00193214">
        <w:rPr>
          <w:rFonts w:ascii="Times New Roman" w:hAnsi="Times New Roman" w:cs="Times New Roman"/>
          <w:lang w:val="en-US"/>
        </w:rPr>
        <w:t xml:space="preserve">The concept of </w:t>
      </w:r>
      <w:proofErr w:type="spellStart"/>
      <w:r w:rsidRPr="00193214">
        <w:rPr>
          <w:rFonts w:ascii="Times New Roman" w:hAnsi="Times New Roman" w:cs="Times New Roman"/>
          <w:lang w:val="en-US"/>
        </w:rPr>
        <w:t>geopoetics</w:t>
      </w:r>
      <w:proofErr w:type="spellEnd"/>
      <w:r w:rsidRPr="00193214">
        <w:rPr>
          <w:rFonts w:ascii="Times New Roman" w:hAnsi="Times New Roman" w:cs="Times New Roman"/>
          <w:lang w:val="en-US"/>
        </w:rPr>
        <w:t xml:space="preserve"> was invented by French-Scottish writer and theoretician Kenneth White in his essay “Elements of </w:t>
      </w:r>
      <w:proofErr w:type="spellStart"/>
      <w:r w:rsidRPr="00193214">
        <w:rPr>
          <w:rFonts w:ascii="Times New Roman" w:hAnsi="Times New Roman" w:cs="Times New Roman"/>
          <w:lang w:val="en-US"/>
        </w:rPr>
        <w:t>Geopoetics</w:t>
      </w:r>
      <w:proofErr w:type="spellEnd"/>
      <w:r w:rsidRPr="00193214">
        <w:rPr>
          <w:rFonts w:ascii="Times New Roman" w:hAnsi="Times New Roman" w:cs="Times New Roman"/>
          <w:lang w:val="en-US"/>
        </w:rPr>
        <w:t xml:space="preserve">” (1992). Challenging the notion of human existence in a world that can no longer uphold rationalist and positivist principles, </w:t>
      </w:r>
      <w:proofErr w:type="spellStart"/>
      <w:r w:rsidRPr="00193214">
        <w:rPr>
          <w:rFonts w:ascii="Times New Roman" w:hAnsi="Times New Roman" w:cs="Times New Roman"/>
          <w:lang w:val="en-US"/>
        </w:rPr>
        <w:t>geopoetics</w:t>
      </w:r>
      <w:proofErr w:type="spellEnd"/>
      <w:r w:rsidRPr="00193214">
        <w:rPr>
          <w:rFonts w:ascii="Times New Roman" w:hAnsi="Times New Roman" w:cs="Times New Roman"/>
          <w:lang w:val="en-US"/>
        </w:rPr>
        <w:t xml:space="preserve"> can be understood as a creative and theoretical field at the intersection of geography as a science and art practices. Exploring the dynamic relationship between place and poetic expression, this course aims at </w:t>
      </w:r>
      <w:proofErr w:type="gramStart"/>
      <w:r w:rsidRPr="00193214">
        <w:rPr>
          <w:rFonts w:ascii="Times New Roman" w:hAnsi="Times New Roman" w:cs="Times New Roman"/>
          <w:lang w:val="en-US"/>
        </w:rPr>
        <w:t>providing an introduction to</w:t>
      </w:r>
      <w:proofErr w:type="gramEnd"/>
      <w:r w:rsidRPr="00193214">
        <w:rPr>
          <w:rFonts w:ascii="Times New Roman" w:hAnsi="Times New Roman" w:cs="Times New Roman"/>
          <w:lang w:val="en-US"/>
        </w:rPr>
        <w:t xml:space="preserve"> </w:t>
      </w:r>
      <w:proofErr w:type="spellStart"/>
      <w:r w:rsidRPr="00193214">
        <w:rPr>
          <w:rFonts w:ascii="Times New Roman" w:hAnsi="Times New Roman" w:cs="Times New Roman"/>
          <w:lang w:val="en-US"/>
        </w:rPr>
        <w:t>geopoetics</w:t>
      </w:r>
      <w:proofErr w:type="spellEnd"/>
      <w:r w:rsidRPr="00193214">
        <w:rPr>
          <w:rFonts w:ascii="Times New Roman" w:hAnsi="Times New Roman" w:cs="Times New Roman"/>
          <w:lang w:val="en-US"/>
        </w:rPr>
        <w:t xml:space="preserve"> as a literary and critical field. In “Situating </w:t>
      </w:r>
      <w:proofErr w:type="spellStart"/>
      <w:r w:rsidRPr="00193214">
        <w:rPr>
          <w:rFonts w:ascii="Times New Roman" w:hAnsi="Times New Roman" w:cs="Times New Roman"/>
          <w:lang w:val="en-US"/>
        </w:rPr>
        <w:t>Geopoetics</w:t>
      </w:r>
      <w:proofErr w:type="spellEnd"/>
      <w:r w:rsidRPr="00193214">
        <w:rPr>
          <w:rFonts w:ascii="Times New Roman" w:hAnsi="Times New Roman" w:cs="Times New Roman"/>
          <w:lang w:val="en-US"/>
        </w:rPr>
        <w:t xml:space="preserve">” (2015), Eric </w:t>
      </w:r>
      <w:proofErr w:type="spellStart"/>
      <w:r w:rsidRPr="00193214">
        <w:rPr>
          <w:rFonts w:ascii="Times New Roman" w:hAnsi="Times New Roman" w:cs="Times New Roman"/>
          <w:lang w:val="en-US"/>
        </w:rPr>
        <w:t>Magrane</w:t>
      </w:r>
      <w:proofErr w:type="spellEnd"/>
      <w:r w:rsidRPr="00193214">
        <w:rPr>
          <w:rFonts w:ascii="Times New Roman" w:hAnsi="Times New Roman" w:cs="Times New Roman"/>
          <w:lang w:val="en-US"/>
        </w:rPr>
        <w:t xml:space="preserve"> historicizes and conceptualizes the notion of </w:t>
      </w:r>
      <w:proofErr w:type="spellStart"/>
      <w:r w:rsidRPr="00193214">
        <w:rPr>
          <w:rFonts w:ascii="Times New Roman" w:hAnsi="Times New Roman" w:cs="Times New Roman"/>
          <w:lang w:val="en-US"/>
        </w:rPr>
        <w:t>geopoetics</w:t>
      </w:r>
      <w:proofErr w:type="spellEnd"/>
      <w:r w:rsidRPr="00193214">
        <w:rPr>
          <w:rFonts w:ascii="Times New Roman" w:hAnsi="Times New Roman" w:cs="Times New Roman"/>
          <w:lang w:val="en-US"/>
        </w:rPr>
        <w:t xml:space="preserve"> and opens it to new research formats: “creative geographies,” “literary geographies of poetry,” and “</w:t>
      </w:r>
      <w:proofErr w:type="spellStart"/>
      <w:r w:rsidRPr="00193214">
        <w:rPr>
          <w:rFonts w:ascii="Times New Roman" w:hAnsi="Times New Roman" w:cs="Times New Roman"/>
          <w:lang w:val="en-US"/>
        </w:rPr>
        <w:t>geophilosophy</w:t>
      </w:r>
      <w:proofErr w:type="spellEnd"/>
      <w:r w:rsidRPr="00193214">
        <w:rPr>
          <w:rFonts w:ascii="Times New Roman" w:hAnsi="Times New Roman" w:cs="Times New Roman"/>
          <w:lang w:val="en-US"/>
        </w:rPr>
        <w:t xml:space="preserve">.” We will question how landscapes, environments, and geographic elements shape – and are reflected in – literary works; as well as how literature informs the geographical mind. This course also aims at placing the art and literature of the city within the field of </w:t>
      </w:r>
      <w:proofErr w:type="spellStart"/>
      <w:r w:rsidRPr="00193214">
        <w:rPr>
          <w:rFonts w:ascii="Times New Roman" w:hAnsi="Times New Roman" w:cs="Times New Roman"/>
          <w:lang w:val="en-US"/>
        </w:rPr>
        <w:t>geopoetics</w:t>
      </w:r>
      <w:proofErr w:type="spellEnd"/>
      <w:r w:rsidRPr="00193214">
        <w:rPr>
          <w:rFonts w:ascii="Times New Roman" w:hAnsi="Times New Roman" w:cs="Times New Roman"/>
          <w:lang w:val="en-US"/>
        </w:rPr>
        <w:t xml:space="preserve">: to what extent is the urban space of site of </w:t>
      </w:r>
      <w:proofErr w:type="spellStart"/>
      <w:r w:rsidRPr="00193214">
        <w:rPr>
          <w:rFonts w:ascii="Times New Roman" w:hAnsi="Times New Roman" w:cs="Times New Roman"/>
          <w:lang w:val="en-US"/>
        </w:rPr>
        <w:t>geopoetical</w:t>
      </w:r>
      <w:proofErr w:type="spellEnd"/>
      <w:r w:rsidRPr="00193214">
        <w:rPr>
          <w:rFonts w:ascii="Times New Roman" w:hAnsi="Times New Roman" w:cs="Times New Roman"/>
          <w:lang w:val="en-US"/>
        </w:rPr>
        <w:t xml:space="preserve"> and geopolitical tensions? </w:t>
      </w:r>
    </w:p>
    <w:p w14:paraId="79DC3E6D" w14:textId="77777777" w:rsidR="00193214" w:rsidRPr="00193214" w:rsidRDefault="00193214" w:rsidP="00BF24C3">
      <w:pPr>
        <w:pStyle w:val="Paragraphedeliste"/>
        <w:spacing w:after="0" w:line="240" w:lineRule="auto"/>
        <w:ind w:left="1080"/>
        <w:jc w:val="both"/>
        <w:rPr>
          <w:rFonts w:ascii="Times New Roman" w:hAnsi="Times New Roman" w:cs="Times New Roman"/>
          <w:lang w:val="en-US"/>
        </w:rPr>
      </w:pPr>
      <w:r w:rsidRPr="00193214">
        <w:rPr>
          <w:rFonts w:ascii="Times New Roman" w:hAnsi="Times New Roman" w:cs="Times New Roman"/>
          <w:lang w:val="en-US"/>
        </w:rPr>
        <w:t>A short anthology of texts will be provided.</w:t>
      </w:r>
    </w:p>
    <w:p w14:paraId="1153C733" w14:textId="7770D424" w:rsidR="00193214" w:rsidRDefault="00193214" w:rsidP="00193214">
      <w:pPr>
        <w:pStyle w:val="Paragraphedeliste"/>
        <w:ind w:left="1080"/>
        <w:jc w:val="both"/>
        <w:rPr>
          <w:rFonts w:ascii="Times New Roman" w:hAnsi="Times New Roman" w:cs="Times New Roman"/>
          <w:lang w:val="en-US"/>
        </w:rPr>
      </w:pPr>
    </w:p>
    <w:p w14:paraId="1E935202" w14:textId="77777777" w:rsidR="00FF703A" w:rsidRPr="008A3E39" w:rsidRDefault="00FF703A" w:rsidP="00FF703A">
      <w:pPr>
        <w:pStyle w:val="Paragraphedeliste"/>
        <w:numPr>
          <w:ilvl w:val="0"/>
          <w:numId w:val="2"/>
        </w:numPr>
        <w:spacing w:after="0" w:line="240" w:lineRule="auto"/>
        <w:jc w:val="both"/>
        <w:rPr>
          <w:rFonts w:ascii="Times New Roman" w:eastAsia="Times New Roman" w:hAnsi="Times New Roman" w:cs="Times New Roman"/>
          <w:b/>
          <w:lang w:eastAsia="fr-FR"/>
        </w:rPr>
      </w:pPr>
      <w:r w:rsidRPr="008A3E39">
        <w:rPr>
          <w:rFonts w:ascii="Times New Roman" w:eastAsia="Times New Roman" w:hAnsi="Times New Roman" w:cs="Times New Roman"/>
          <w:b/>
          <w:lang w:eastAsia="fr-FR"/>
        </w:rPr>
        <w:t xml:space="preserve">Marie-Françoise </w:t>
      </w:r>
      <w:proofErr w:type="spellStart"/>
      <w:r w:rsidRPr="008A3E39">
        <w:rPr>
          <w:rFonts w:ascii="Times New Roman" w:eastAsia="Times New Roman" w:hAnsi="Times New Roman" w:cs="Times New Roman"/>
          <w:b/>
          <w:lang w:eastAsia="fr-FR"/>
        </w:rPr>
        <w:t>Alamichel</w:t>
      </w:r>
      <w:proofErr w:type="spellEnd"/>
      <w:r w:rsidRPr="008A3E39">
        <w:rPr>
          <w:rFonts w:ascii="Times New Roman" w:eastAsia="Times New Roman" w:hAnsi="Times New Roman" w:cs="Times New Roman"/>
          <w:b/>
          <w:lang w:eastAsia="fr-FR"/>
        </w:rPr>
        <w:t>, Etudes médiévales / Littérature britannique XIX</w:t>
      </w:r>
      <w:r w:rsidRPr="00BF24C3">
        <w:rPr>
          <w:rFonts w:ascii="Times New Roman" w:eastAsia="Times New Roman" w:hAnsi="Times New Roman" w:cs="Times New Roman"/>
          <w:b/>
          <w:vertAlign w:val="superscript"/>
          <w:lang w:eastAsia="fr-FR"/>
        </w:rPr>
        <w:t>e</w:t>
      </w:r>
      <w:r w:rsidRPr="008A3E39">
        <w:rPr>
          <w:rFonts w:ascii="Times New Roman" w:eastAsia="Times New Roman" w:hAnsi="Times New Roman" w:cs="Times New Roman"/>
          <w:b/>
          <w:lang w:eastAsia="fr-FR"/>
        </w:rPr>
        <w:t xml:space="preserve"> siècle. S4</w:t>
      </w:r>
    </w:p>
    <w:p w14:paraId="14BDCCE7" w14:textId="77777777" w:rsidR="00FF703A" w:rsidRPr="008A3E39" w:rsidRDefault="00FF703A" w:rsidP="00FF703A">
      <w:pPr>
        <w:pStyle w:val="Paragraphedeliste"/>
        <w:spacing w:after="0" w:line="240" w:lineRule="auto"/>
        <w:ind w:left="1080"/>
        <w:jc w:val="both"/>
        <w:rPr>
          <w:rFonts w:ascii="Times New Roman" w:eastAsia="Times New Roman" w:hAnsi="Times New Roman" w:cs="Times New Roman"/>
          <w:bCs/>
          <w:lang w:eastAsia="fr-FR"/>
        </w:rPr>
      </w:pPr>
    </w:p>
    <w:p w14:paraId="506A79E8" w14:textId="77777777" w:rsidR="00FF703A" w:rsidRPr="008A3E39" w:rsidRDefault="00FF703A" w:rsidP="00FF703A">
      <w:pPr>
        <w:spacing w:after="0" w:line="240" w:lineRule="auto"/>
        <w:jc w:val="both"/>
        <w:rPr>
          <w:rFonts w:ascii="Times New Roman" w:hAnsi="Times New Roman" w:cs="Times New Roman"/>
          <w:lang w:val="en-US"/>
        </w:rPr>
      </w:pPr>
      <w:r w:rsidRPr="008A3E39">
        <w:rPr>
          <w:rFonts w:ascii="Times New Roman" w:hAnsi="Times New Roman" w:cs="Times New Roman"/>
          <w:lang w:val="en-US"/>
        </w:rPr>
        <w:t xml:space="preserve">1°) Geoffrey Chaucer, </w:t>
      </w:r>
      <w:r w:rsidRPr="008A3E39">
        <w:rPr>
          <w:rFonts w:ascii="Times New Roman" w:hAnsi="Times New Roman" w:cs="Times New Roman"/>
          <w:i/>
          <w:lang w:val="en-US"/>
        </w:rPr>
        <w:t>The Canterbury Tales</w:t>
      </w:r>
      <w:r w:rsidRPr="008A3E39">
        <w:rPr>
          <w:rFonts w:ascii="Times New Roman" w:hAnsi="Times New Roman" w:cs="Times New Roman"/>
          <w:lang w:val="en-US"/>
        </w:rPr>
        <w:t>.</w:t>
      </w:r>
    </w:p>
    <w:p w14:paraId="1FD397C5" w14:textId="77777777" w:rsidR="00FF703A" w:rsidRPr="008A3E39" w:rsidRDefault="00FF703A" w:rsidP="00FF703A">
      <w:pPr>
        <w:numPr>
          <w:ilvl w:val="0"/>
          <w:numId w:val="5"/>
        </w:numPr>
        <w:tabs>
          <w:tab w:val="clear" w:pos="1773"/>
          <w:tab w:val="num" w:pos="284"/>
        </w:tabs>
        <w:spacing w:after="0" w:line="240" w:lineRule="auto"/>
        <w:ind w:left="0" w:firstLine="0"/>
        <w:jc w:val="both"/>
        <w:rPr>
          <w:rFonts w:ascii="Times New Roman" w:hAnsi="Times New Roman" w:cs="Times New Roman"/>
        </w:rPr>
      </w:pPr>
      <w:r w:rsidRPr="008A3E39">
        <w:rPr>
          <w:rFonts w:ascii="Times New Roman" w:hAnsi="Times New Roman" w:cs="Times New Roman"/>
        </w:rPr>
        <w:lastRenderedPageBreak/>
        <w:t>Travail de recherche sur Internet sur Geoffrey Chaucer, les contes et la critique contemporaine.</w:t>
      </w:r>
    </w:p>
    <w:p w14:paraId="137215EB" w14:textId="77777777" w:rsidR="00FF703A" w:rsidRPr="008A3E39" w:rsidRDefault="00FF703A" w:rsidP="00FF703A">
      <w:pPr>
        <w:numPr>
          <w:ilvl w:val="0"/>
          <w:numId w:val="5"/>
        </w:numPr>
        <w:tabs>
          <w:tab w:val="clear" w:pos="1773"/>
          <w:tab w:val="num" w:pos="284"/>
        </w:tabs>
        <w:spacing w:after="0" w:line="240" w:lineRule="auto"/>
        <w:ind w:left="0" w:firstLine="0"/>
        <w:jc w:val="both"/>
        <w:rPr>
          <w:rFonts w:ascii="Times New Roman" w:hAnsi="Times New Roman" w:cs="Times New Roman"/>
        </w:rPr>
      </w:pPr>
      <w:r w:rsidRPr="008A3E39">
        <w:rPr>
          <w:rFonts w:ascii="Times New Roman" w:hAnsi="Times New Roman" w:cs="Times New Roman"/>
        </w:rPr>
        <w:t>Etude du prologue</w:t>
      </w:r>
    </w:p>
    <w:p w14:paraId="1ABF9870" w14:textId="77777777" w:rsidR="00FF703A" w:rsidRPr="008A3E39" w:rsidRDefault="00FF703A" w:rsidP="00FF703A">
      <w:pPr>
        <w:numPr>
          <w:ilvl w:val="0"/>
          <w:numId w:val="5"/>
        </w:numPr>
        <w:tabs>
          <w:tab w:val="clear" w:pos="1773"/>
          <w:tab w:val="num" w:pos="284"/>
        </w:tabs>
        <w:spacing w:after="0" w:line="240" w:lineRule="auto"/>
        <w:ind w:left="0" w:firstLine="0"/>
        <w:jc w:val="both"/>
        <w:rPr>
          <w:rFonts w:ascii="Times New Roman" w:hAnsi="Times New Roman" w:cs="Times New Roman"/>
        </w:rPr>
      </w:pPr>
      <w:r w:rsidRPr="008A3E39">
        <w:rPr>
          <w:rFonts w:ascii="Times New Roman" w:hAnsi="Times New Roman" w:cs="Times New Roman"/>
        </w:rPr>
        <w:t>Etude de trois contes</w:t>
      </w:r>
    </w:p>
    <w:p w14:paraId="4347BFC7" w14:textId="77777777" w:rsidR="00FF703A" w:rsidRPr="008A3E39" w:rsidRDefault="00FF703A" w:rsidP="00FF703A">
      <w:pPr>
        <w:numPr>
          <w:ilvl w:val="0"/>
          <w:numId w:val="5"/>
        </w:numPr>
        <w:tabs>
          <w:tab w:val="clear" w:pos="1773"/>
          <w:tab w:val="num" w:pos="284"/>
        </w:tabs>
        <w:spacing w:after="0" w:line="240" w:lineRule="auto"/>
        <w:ind w:left="0" w:firstLine="0"/>
        <w:jc w:val="both"/>
        <w:rPr>
          <w:rFonts w:ascii="Times New Roman" w:hAnsi="Times New Roman" w:cs="Times New Roman"/>
        </w:rPr>
      </w:pPr>
      <w:r w:rsidRPr="008A3E39">
        <w:rPr>
          <w:rFonts w:ascii="Times New Roman" w:hAnsi="Times New Roman" w:cs="Times New Roman"/>
        </w:rPr>
        <w:t xml:space="preserve">Adaptations modernes et contemporaines. </w:t>
      </w:r>
    </w:p>
    <w:p w14:paraId="32950CE3" w14:textId="77777777" w:rsidR="00FF703A" w:rsidRPr="008A3E39" w:rsidRDefault="00FF703A" w:rsidP="00FF703A">
      <w:pPr>
        <w:spacing w:after="0" w:line="240" w:lineRule="auto"/>
        <w:jc w:val="both"/>
        <w:rPr>
          <w:rFonts w:ascii="Times New Roman" w:hAnsi="Times New Roman" w:cs="Times New Roman"/>
        </w:rPr>
      </w:pPr>
    </w:p>
    <w:p w14:paraId="1B1C20E8" w14:textId="77777777" w:rsidR="00FF703A" w:rsidRPr="008A3E39" w:rsidRDefault="00FF703A" w:rsidP="00FF703A">
      <w:pPr>
        <w:spacing w:after="0" w:line="240" w:lineRule="auto"/>
        <w:jc w:val="both"/>
        <w:rPr>
          <w:rFonts w:ascii="Times New Roman" w:hAnsi="Times New Roman" w:cs="Times New Roman"/>
        </w:rPr>
      </w:pPr>
      <w:r w:rsidRPr="008A3E39">
        <w:rPr>
          <w:rFonts w:ascii="Times New Roman" w:hAnsi="Times New Roman" w:cs="Times New Roman"/>
        </w:rPr>
        <w:t xml:space="preserve">2°) Charles Dickens, </w:t>
      </w:r>
      <w:r w:rsidRPr="008A3E39">
        <w:rPr>
          <w:rFonts w:ascii="Times New Roman" w:hAnsi="Times New Roman" w:cs="Times New Roman"/>
          <w:i/>
        </w:rPr>
        <w:t>Great Expectations</w:t>
      </w:r>
      <w:r w:rsidRPr="008A3E39">
        <w:rPr>
          <w:rFonts w:ascii="Times New Roman" w:hAnsi="Times New Roman" w:cs="Times New Roman"/>
        </w:rPr>
        <w:t xml:space="preserve"> </w:t>
      </w:r>
    </w:p>
    <w:p w14:paraId="21271FDA" w14:textId="77777777" w:rsidR="00FF703A" w:rsidRPr="008A3E39" w:rsidRDefault="00FF703A" w:rsidP="00FF703A">
      <w:pPr>
        <w:numPr>
          <w:ilvl w:val="0"/>
          <w:numId w:val="6"/>
        </w:numPr>
        <w:spacing w:after="0" w:line="240" w:lineRule="auto"/>
        <w:jc w:val="both"/>
        <w:rPr>
          <w:rFonts w:ascii="Times New Roman" w:hAnsi="Times New Roman" w:cs="Times New Roman"/>
        </w:rPr>
      </w:pPr>
      <w:r w:rsidRPr="008A3E39">
        <w:rPr>
          <w:rFonts w:ascii="Times New Roman" w:hAnsi="Times New Roman" w:cs="Times New Roman"/>
        </w:rPr>
        <w:t>Cours magistral</w:t>
      </w:r>
    </w:p>
    <w:p w14:paraId="74FDB12E" w14:textId="77777777" w:rsidR="00FF703A" w:rsidRPr="008A3E39" w:rsidRDefault="00FF703A" w:rsidP="00FF703A">
      <w:pPr>
        <w:numPr>
          <w:ilvl w:val="1"/>
          <w:numId w:val="6"/>
        </w:numPr>
        <w:spacing w:after="0" w:line="240" w:lineRule="auto"/>
        <w:jc w:val="both"/>
        <w:rPr>
          <w:rFonts w:ascii="Times New Roman" w:hAnsi="Times New Roman" w:cs="Times New Roman"/>
        </w:rPr>
      </w:pPr>
      <w:r w:rsidRPr="008A3E39">
        <w:rPr>
          <w:rFonts w:ascii="Times New Roman" w:hAnsi="Times New Roman" w:cs="Times New Roman"/>
        </w:rPr>
        <w:t xml:space="preserve">Charles Dickens : </w:t>
      </w:r>
      <w:proofErr w:type="spellStart"/>
      <w:r w:rsidRPr="008A3E39">
        <w:rPr>
          <w:rFonts w:ascii="Times New Roman" w:hAnsi="Times New Roman" w:cs="Times New Roman"/>
        </w:rPr>
        <w:t>biographical</w:t>
      </w:r>
      <w:proofErr w:type="spellEnd"/>
      <w:r w:rsidRPr="008A3E39">
        <w:rPr>
          <w:rFonts w:ascii="Times New Roman" w:hAnsi="Times New Roman" w:cs="Times New Roman"/>
        </w:rPr>
        <w:t xml:space="preserve"> </w:t>
      </w:r>
      <w:proofErr w:type="spellStart"/>
      <w:r w:rsidRPr="008A3E39">
        <w:rPr>
          <w:rFonts w:ascii="Times New Roman" w:hAnsi="Times New Roman" w:cs="Times New Roman"/>
        </w:rPr>
        <w:t>elements</w:t>
      </w:r>
      <w:proofErr w:type="spellEnd"/>
      <w:r w:rsidRPr="008A3E39">
        <w:rPr>
          <w:rFonts w:ascii="Times New Roman" w:hAnsi="Times New Roman" w:cs="Times New Roman"/>
        </w:rPr>
        <w:t>.</w:t>
      </w:r>
    </w:p>
    <w:p w14:paraId="43831A63" w14:textId="77777777" w:rsidR="00FF703A" w:rsidRPr="008A3E39" w:rsidRDefault="00FF703A" w:rsidP="00FF703A">
      <w:pPr>
        <w:numPr>
          <w:ilvl w:val="1"/>
          <w:numId w:val="6"/>
        </w:numPr>
        <w:spacing w:after="0" w:line="240" w:lineRule="auto"/>
        <w:jc w:val="both"/>
        <w:rPr>
          <w:rFonts w:ascii="Times New Roman" w:hAnsi="Times New Roman" w:cs="Times New Roman"/>
        </w:rPr>
      </w:pPr>
      <w:r w:rsidRPr="008A3E39">
        <w:rPr>
          <w:rFonts w:ascii="Times New Roman" w:hAnsi="Times New Roman" w:cs="Times New Roman"/>
        </w:rPr>
        <w:t xml:space="preserve">Genesis of </w:t>
      </w:r>
      <w:r w:rsidRPr="008A3E39">
        <w:rPr>
          <w:rFonts w:ascii="Times New Roman" w:hAnsi="Times New Roman" w:cs="Times New Roman"/>
          <w:i/>
        </w:rPr>
        <w:t>Great Expectations</w:t>
      </w:r>
      <w:r w:rsidRPr="008A3E39">
        <w:rPr>
          <w:rFonts w:ascii="Times New Roman" w:hAnsi="Times New Roman" w:cs="Times New Roman"/>
        </w:rPr>
        <w:t>.</w:t>
      </w:r>
    </w:p>
    <w:p w14:paraId="1798185E" w14:textId="77777777" w:rsidR="00FF703A" w:rsidRPr="008A3E39" w:rsidRDefault="00FF703A" w:rsidP="00FF703A">
      <w:pPr>
        <w:numPr>
          <w:ilvl w:val="1"/>
          <w:numId w:val="6"/>
        </w:numPr>
        <w:spacing w:after="0" w:line="240" w:lineRule="auto"/>
        <w:jc w:val="both"/>
        <w:rPr>
          <w:rFonts w:ascii="Times New Roman" w:hAnsi="Times New Roman" w:cs="Times New Roman"/>
          <w:lang w:val="en-GB"/>
        </w:rPr>
      </w:pPr>
      <w:r w:rsidRPr="008A3E39">
        <w:rPr>
          <w:rFonts w:ascii="Times New Roman" w:hAnsi="Times New Roman" w:cs="Times New Roman"/>
          <w:lang w:val="en-GB"/>
        </w:rPr>
        <w:t>The structure of the novel.</w:t>
      </w:r>
    </w:p>
    <w:p w14:paraId="40EB7DCE" w14:textId="77777777" w:rsidR="00FF703A" w:rsidRPr="008A3E39" w:rsidRDefault="00FF703A" w:rsidP="00FF703A">
      <w:pPr>
        <w:numPr>
          <w:ilvl w:val="1"/>
          <w:numId w:val="6"/>
        </w:numPr>
        <w:spacing w:after="0" w:line="240" w:lineRule="auto"/>
        <w:jc w:val="both"/>
        <w:rPr>
          <w:rFonts w:ascii="Times New Roman" w:hAnsi="Times New Roman" w:cs="Times New Roman"/>
          <w:lang w:val="en-GB"/>
        </w:rPr>
      </w:pPr>
      <w:r w:rsidRPr="008A3E39">
        <w:rPr>
          <w:rFonts w:ascii="Times New Roman" w:hAnsi="Times New Roman" w:cs="Times New Roman"/>
          <w:lang w:val="en-GB"/>
        </w:rPr>
        <w:t>The genre of the novel and the theme of death.</w:t>
      </w:r>
    </w:p>
    <w:p w14:paraId="25460F65" w14:textId="77777777" w:rsidR="00FF703A" w:rsidRPr="008A3E39" w:rsidRDefault="00FF703A" w:rsidP="00FF703A">
      <w:pPr>
        <w:numPr>
          <w:ilvl w:val="1"/>
          <w:numId w:val="6"/>
        </w:numPr>
        <w:spacing w:after="0" w:line="240" w:lineRule="auto"/>
        <w:jc w:val="both"/>
        <w:rPr>
          <w:rFonts w:ascii="Times New Roman" w:hAnsi="Times New Roman" w:cs="Times New Roman"/>
          <w:lang w:val="en-GB"/>
        </w:rPr>
      </w:pPr>
      <w:r w:rsidRPr="008A3E39">
        <w:rPr>
          <w:rFonts w:ascii="Times New Roman" w:hAnsi="Times New Roman" w:cs="Times New Roman"/>
          <w:lang w:val="en-GB"/>
        </w:rPr>
        <w:t>The narrative voice.</w:t>
      </w:r>
    </w:p>
    <w:p w14:paraId="0BC95B14" w14:textId="77777777" w:rsidR="00FF703A" w:rsidRPr="008A3E39" w:rsidRDefault="00FF703A" w:rsidP="00FF703A">
      <w:pPr>
        <w:numPr>
          <w:ilvl w:val="1"/>
          <w:numId w:val="6"/>
        </w:numPr>
        <w:spacing w:after="0" w:line="240" w:lineRule="auto"/>
        <w:jc w:val="both"/>
        <w:rPr>
          <w:rFonts w:ascii="Times New Roman" w:hAnsi="Times New Roman" w:cs="Times New Roman"/>
          <w:lang w:val="en-GB"/>
        </w:rPr>
      </w:pPr>
      <w:r w:rsidRPr="008A3E39">
        <w:rPr>
          <w:rFonts w:ascii="Times New Roman" w:hAnsi="Times New Roman" w:cs="Times New Roman"/>
          <w:lang w:val="en-GB"/>
        </w:rPr>
        <w:t xml:space="preserve">Social criticism in </w:t>
      </w:r>
      <w:r w:rsidRPr="008A3E39">
        <w:rPr>
          <w:rFonts w:ascii="Times New Roman" w:hAnsi="Times New Roman" w:cs="Times New Roman"/>
          <w:i/>
          <w:lang w:val="en-GB"/>
        </w:rPr>
        <w:t>Great Expectations</w:t>
      </w:r>
      <w:r w:rsidRPr="008A3E39">
        <w:rPr>
          <w:rFonts w:ascii="Times New Roman" w:hAnsi="Times New Roman" w:cs="Times New Roman"/>
          <w:lang w:val="en-GB"/>
        </w:rPr>
        <w:t>.</w:t>
      </w:r>
    </w:p>
    <w:p w14:paraId="46B7C962" w14:textId="77777777" w:rsidR="00FF703A" w:rsidRPr="008A3E39" w:rsidRDefault="00FF703A" w:rsidP="00FF703A">
      <w:pPr>
        <w:spacing w:after="0" w:line="240" w:lineRule="auto"/>
        <w:jc w:val="both"/>
        <w:rPr>
          <w:rFonts w:ascii="Times New Roman" w:hAnsi="Times New Roman" w:cs="Times New Roman"/>
          <w:lang w:val="en-GB"/>
        </w:rPr>
      </w:pPr>
    </w:p>
    <w:p w14:paraId="13B59A82" w14:textId="77777777" w:rsidR="00FF703A" w:rsidRPr="008A3E39" w:rsidRDefault="00FF703A" w:rsidP="00FF703A">
      <w:pPr>
        <w:numPr>
          <w:ilvl w:val="0"/>
          <w:numId w:val="6"/>
        </w:numPr>
        <w:spacing w:after="0" w:line="240" w:lineRule="auto"/>
        <w:jc w:val="both"/>
        <w:rPr>
          <w:rFonts w:ascii="Times New Roman" w:hAnsi="Times New Roman" w:cs="Times New Roman"/>
          <w:lang w:val="en-GB"/>
        </w:rPr>
      </w:pPr>
      <w:r w:rsidRPr="008A3E39">
        <w:rPr>
          <w:rFonts w:ascii="Times New Roman" w:hAnsi="Times New Roman" w:cs="Times New Roman"/>
          <w:lang w:val="en-GB"/>
        </w:rPr>
        <w:t xml:space="preserve">Analyse </w:t>
      </w:r>
      <w:proofErr w:type="spellStart"/>
      <w:r w:rsidRPr="008A3E39">
        <w:rPr>
          <w:rFonts w:ascii="Times New Roman" w:hAnsi="Times New Roman" w:cs="Times New Roman"/>
          <w:lang w:val="en-GB"/>
        </w:rPr>
        <w:t>ciblée</w:t>
      </w:r>
      <w:proofErr w:type="spellEnd"/>
    </w:p>
    <w:p w14:paraId="38F521E7" w14:textId="77777777" w:rsidR="00FF703A" w:rsidRPr="008A3E39" w:rsidRDefault="00FF703A" w:rsidP="00FF703A">
      <w:pPr>
        <w:numPr>
          <w:ilvl w:val="1"/>
          <w:numId w:val="6"/>
        </w:numPr>
        <w:spacing w:after="0" w:line="240" w:lineRule="auto"/>
        <w:jc w:val="both"/>
        <w:rPr>
          <w:rFonts w:ascii="Times New Roman" w:hAnsi="Times New Roman" w:cs="Times New Roman"/>
          <w:lang w:val="en-GB"/>
        </w:rPr>
      </w:pPr>
      <w:r w:rsidRPr="008A3E39">
        <w:rPr>
          <w:rFonts w:ascii="Times New Roman" w:hAnsi="Times New Roman" w:cs="Times New Roman"/>
          <w:lang w:val="en-GB"/>
        </w:rPr>
        <w:t>Chapter I.</w:t>
      </w:r>
    </w:p>
    <w:p w14:paraId="2F2268FF" w14:textId="77777777" w:rsidR="00FF703A" w:rsidRPr="008A3E39" w:rsidRDefault="00FF703A" w:rsidP="00FF703A">
      <w:pPr>
        <w:numPr>
          <w:ilvl w:val="1"/>
          <w:numId w:val="6"/>
        </w:numPr>
        <w:spacing w:after="0" w:line="240" w:lineRule="auto"/>
        <w:jc w:val="both"/>
        <w:rPr>
          <w:rFonts w:ascii="Times New Roman" w:hAnsi="Times New Roman" w:cs="Times New Roman"/>
          <w:lang w:val="en-GB"/>
        </w:rPr>
      </w:pPr>
      <w:r w:rsidRPr="008A3E39">
        <w:rPr>
          <w:rFonts w:ascii="Times New Roman" w:hAnsi="Times New Roman" w:cs="Times New Roman"/>
          <w:lang w:val="en-GB"/>
        </w:rPr>
        <w:t>2 film adaptations.</w:t>
      </w:r>
    </w:p>
    <w:p w14:paraId="5622BC74" w14:textId="77777777" w:rsidR="00FF703A" w:rsidRPr="008A3E39" w:rsidRDefault="00FF703A" w:rsidP="00FF703A">
      <w:pPr>
        <w:numPr>
          <w:ilvl w:val="1"/>
          <w:numId w:val="6"/>
        </w:numPr>
        <w:spacing w:after="0" w:line="240" w:lineRule="auto"/>
        <w:jc w:val="both"/>
        <w:rPr>
          <w:rFonts w:ascii="Times New Roman" w:hAnsi="Times New Roman" w:cs="Times New Roman"/>
          <w:lang w:val="en-GB"/>
        </w:rPr>
      </w:pPr>
      <w:r w:rsidRPr="008A3E39">
        <w:rPr>
          <w:rFonts w:ascii="Times New Roman" w:hAnsi="Times New Roman" w:cs="Times New Roman"/>
          <w:lang w:val="en-GB"/>
        </w:rPr>
        <w:t>Chapters 25 &amp; 26.</w:t>
      </w:r>
    </w:p>
    <w:p w14:paraId="0DA4825D" w14:textId="77777777" w:rsidR="00FF703A" w:rsidRPr="008A3E39" w:rsidRDefault="00FF703A" w:rsidP="00FF703A">
      <w:pPr>
        <w:numPr>
          <w:ilvl w:val="1"/>
          <w:numId w:val="6"/>
        </w:numPr>
        <w:spacing w:after="0" w:line="240" w:lineRule="auto"/>
        <w:jc w:val="both"/>
        <w:rPr>
          <w:rFonts w:ascii="Times New Roman" w:hAnsi="Times New Roman" w:cs="Times New Roman"/>
        </w:rPr>
      </w:pPr>
      <w:r w:rsidRPr="008A3E39">
        <w:rPr>
          <w:rFonts w:ascii="Times New Roman" w:hAnsi="Times New Roman" w:cs="Times New Roman"/>
        </w:rPr>
        <w:t xml:space="preserve">Victor Hugo </w:t>
      </w:r>
      <w:r w:rsidRPr="008A3E39">
        <w:rPr>
          <w:rFonts w:ascii="Times New Roman" w:hAnsi="Times New Roman" w:cs="Times New Roman"/>
          <w:i/>
        </w:rPr>
        <w:t xml:space="preserve">Les Misérables / </w:t>
      </w:r>
      <w:r w:rsidRPr="008A3E39">
        <w:rPr>
          <w:rFonts w:ascii="Times New Roman" w:hAnsi="Times New Roman" w:cs="Times New Roman"/>
        </w:rPr>
        <w:t xml:space="preserve">Charles Dickens </w:t>
      </w:r>
      <w:r w:rsidRPr="008A3E39">
        <w:rPr>
          <w:rFonts w:ascii="Times New Roman" w:hAnsi="Times New Roman" w:cs="Times New Roman"/>
          <w:i/>
        </w:rPr>
        <w:t>Great Expectations</w:t>
      </w:r>
      <w:r w:rsidRPr="008A3E39">
        <w:rPr>
          <w:rFonts w:ascii="Times New Roman" w:hAnsi="Times New Roman" w:cs="Times New Roman"/>
        </w:rPr>
        <w:t>.</w:t>
      </w:r>
    </w:p>
    <w:p w14:paraId="7B29E38D" w14:textId="77777777" w:rsidR="00FF703A" w:rsidRPr="008A3E39" w:rsidRDefault="00FF703A" w:rsidP="00FF703A">
      <w:pPr>
        <w:numPr>
          <w:ilvl w:val="1"/>
          <w:numId w:val="6"/>
        </w:numPr>
        <w:spacing w:after="0" w:line="240" w:lineRule="auto"/>
        <w:jc w:val="both"/>
        <w:rPr>
          <w:rFonts w:ascii="Times New Roman" w:hAnsi="Times New Roman" w:cs="Times New Roman"/>
        </w:rPr>
      </w:pPr>
      <w:r w:rsidRPr="008A3E39">
        <w:rPr>
          <w:rFonts w:ascii="Times New Roman" w:hAnsi="Times New Roman" w:cs="Times New Roman"/>
        </w:rPr>
        <w:t xml:space="preserve">The </w:t>
      </w:r>
      <w:proofErr w:type="spellStart"/>
      <w:r w:rsidRPr="008A3E39">
        <w:rPr>
          <w:rFonts w:ascii="Times New Roman" w:hAnsi="Times New Roman" w:cs="Times New Roman"/>
        </w:rPr>
        <w:t>female</w:t>
      </w:r>
      <w:proofErr w:type="spellEnd"/>
      <w:r w:rsidRPr="008A3E39">
        <w:rPr>
          <w:rFonts w:ascii="Times New Roman" w:hAnsi="Times New Roman" w:cs="Times New Roman"/>
        </w:rPr>
        <w:t xml:space="preserve"> figures.</w:t>
      </w:r>
    </w:p>
    <w:p w14:paraId="110B9A27" w14:textId="77777777" w:rsidR="00FF703A" w:rsidRPr="008A3E39" w:rsidRDefault="00FF703A" w:rsidP="00FF703A">
      <w:pPr>
        <w:spacing w:after="0" w:line="240" w:lineRule="auto"/>
        <w:ind w:left="1440"/>
        <w:jc w:val="both"/>
        <w:rPr>
          <w:rFonts w:ascii="Times New Roman" w:hAnsi="Times New Roman" w:cs="Times New Roman"/>
        </w:rPr>
      </w:pPr>
    </w:p>
    <w:p w14:paraId="05257C73" w14:textId="77777777" w:rsidR="00FF703A" w:rsidRPr="008A3E39" w:rsidRDefault="00FF703A" w:rsidP="00FF703A">
      <w:pPr>
        <w:numPr>
          <w:ilvl w:val="0"/>
          <w:numId w:val="6"/>
        </w:numPr>
        <w:spacing w:after="0" w:line="240" w:lineRule="auto"/>
        <w:jc w:val="both"/>
        <w:rPr>
          <w:rFonts w:ascii="Times New Roman" w:hAnsi="Times New Roman" w:cs="Times New Roman"/>
        </w:rPr>
      </w:pPr>
      <w:r w:rsidRPr="008A3E39">
        <w:rPr>
          <w:rFonts w:ascii="Times New Roman" w:hAnsi="Times New Roman" w:cs="Times New Roman"/>
        </w:rPr>
        <w:t>Adaptations et réécritures du roman</w:t>
      </w:r>
    </w:p>
    <w:p w14:paraId="0A23F6B0" w14:textId="77777777" w:rsidR="00FF703A" w:rsidRPr="008A3E39" w:rsidRDefault="00FF703A" w:rsidP="00FF703A">
      <w:pPr>
        <w:numPr>
          <w:ilvl w:val="1"/>
          <w:numId w:val="6"/>
        </w:numPr>
        <w:spacing w:after="0" w:line="240" w:lineRule="auto"/>
        <w:jc w:val="both"/>
        <w:rPr>
          <w:rFonts w:ascii="Times New Roman" w:hAnsi="Times New Roman" w:cs="Times New Roman"/>
        </w:rPr>
      </w:pPr>
      <w:r w:rsidRPr="008A3E39">
        <w:rPr>
          <w:rFonts w:ascii="Times New Roman" w:hAnsi="Times New Roman" w:cs="Times New Roman"/>
        </w:rPr>
        <w:t xml:space="preserve">Peter Carey, </w:t>
      </w:r>
      <w:r w:rsidRPr="008A3E39">
        <w:rPr>
          <w:rFonts w:ascii="Times New Roman" w:hAnsi="Times New Roman" w:cs="Times New Roman"/>
          <w:i/>
        </w:rPr>
        <w:t>Jack Maggs</w:t>
      </w:r>
      <w:r w:rsidRPr="008A3E39">
        <w:rPr>
          <w:rFonts w:ascii="Times New Roman" w:hAnsi="Times New Roman" w:cs="Times New Roman"/>
        </w:rPr>
        <w:t>, 1997.</w:t>
      </w:r>
    </w:p>
    <w:p w14:paraId="20BB662D" w14:textId="46E1E57F" w:rsidR="00FF703A" w:rsidRDefault="00FF703A" w:rsidP="00FF703A">
      <w:pPr>
        <w:numPr>
          <w:ilvl w:val="1"/>
          <w:numId w:val="6"/>
        </w:numPr>
        <w:spacing w:after="0" w:line="240" w:lineRule="auto"/>
        <w:jc w:val="both"/>
        <w:rPr>
          <w:rFonts w:ascii="Times New Roman" w:hAnsi="Times New Roman" w:cs="Times New Roman"/>
        </w:rPr>
      </w:pPr>
      <w:r w:rsidRPr="008A3E39">
        <w:rPr>
          <w:rFonts w:ascii="Times New Roman" w:hAnsi="Times New Roman" w:cs="Times New Roman"/>
        </w:rPr>
        <w:t xml:space="preserve">Lloyd Jones, </w:t>
      </w:r>
      <w:proofErr w:type="spellStart"/>
      <w:r w:rsidRPr="008A3E39">
        <w:rPr>
          <w:rFonts w:ascii="Times New Roman" w:hAnsi="Times New Roman" w:cs="Times New Roman"/>
          <w:i/>
        </w:rPr>
        <w:t>Mister</w:t>
      </w:r>
      <w:proofErr w:type="spellEnd"/>
      <w:r w:rsidRPr="008A3E39">
        <w:rPr>
          <w:rFonts w:ascii="Times New Roman" w:hAnsi="Times New Roman" w:cs="Times New Roman"/>
          <w:i/>
        </w:rPr>
        <w:t xml:space="preserve"> </w:t>
      </w:r>
      <w:proofErr w:type="spellStart"/>
      <w:r w:rsidRPr="008A3E39">
        <w:rPr>
          <w:rFonts w:ascii="Times New Roman" w:hAnsi="Times New Roman" w:cs="Times New Roman"/>
          <w:i/>
        </w:rPr>
        <w:t>Pip</w:t>
      </w:r>
      <w:proofErr w:type="spellEnd"/>
      <w:r w:rsidRPr="008A3E39">
        <w:rPr>
          <w:rFonts w:ascii="Times New Roman" w:hAnsi="Times New Roman" w:cs="Times New Roman"/>
        </w:rPr>
        <w:t xml:space="preserve">, 2006.  </w:t>
      </w:r>
    </w:p>
    <w:p w14:paraId="632E1E5D" w14:textId="77777777" w:rsidR="00193214" w:rsidRPr="008A3E39" w:rsidRDefault="00193214" w:rsidP="00193214">
      <w:pPr>
        <w:spacing w:after="0" w:line="240" w:lineRule="auto"/>
        <w:ind w:left="1440"/>
        <w:jc w:val="both"/>
        <w:rPr>
          <w:rFonts w:ascii="Times New Roman" w:hAnsi="Times New Roman" w:cs="Times New Roman"/>
        </w:rPr>
      </w:pPr>
    </w:p>
    <w:p w14:paraId="504B9494" w14:textId="77777777" w:rsidR="00FF703A" w:rsidRPr="008A3E39" w:rsidRDefault="00FF703A" w:rsidP="00FF703A">
      <w:pPr>
        <w:spacing w:after="0" w:line="240" w:lineRule="auto"/>
        <w:jc w:val="both"/>
        <w:rPr>
          <w:rFonts w:ascii="Times New Roman" w:eastAsia="Times New Roman" w:hAnsi="Times New Roman" w:cs="Times New Roman"/>
          <w:bCs/>
          <w:lang w:eastAsia="fr-FR"/>
        </w:rPr>
      </w:pPr>
    </w:p>
    <w:p w14:paraId="2B0D6916" w14:textId="5A086D9F" w:rsidR="00193214" w:rsidRPr="00193214" w:rsidRDefault="00193214" w:rsidP="00193214">
      <w:pPr>
        <w:pStyle w:val="Paragraphedeliste"/>
        <w:numPr>
          <w:ilvl w:val="0"/>
          <w:numId w:val="2"/>
        </w:numPr>
        <w:rPr>
          <w:rFonts w:ascii="Times New Roman" w:hAnsi="Times New Roman" w:cs="Times New Roman"/>
          <w:b/>
          <w:bCs/>
        </w:rPr>
      </w:pPr>
      <w:r w:rsidRPr="00193214">
        <w:rPr>
          <w:rFonts w:ascii="Times New Roman" w:eastAsia="Times New Roman" w:hAnsi="Times New Roman" w:cs="Times New Roman"/>
          <w:b/>
          <w:lang w:eastAsia="fr-FR"/>
        </w:rPr>
        <w:t xml:space="preserve">Claire Delahaye, </w:t>
      </w:r>
      <w:r>
        <w:rPr>
          <w:rFonts w:ascii="Times New Roman" w:eastAsia="Times New Roman" w:hAnsi="Times New Roman" w:cs="Times New Roman"/>
          <w:b/>
          <w:lang w:eastAsia="fr-FR"/>
        </w:rPr>
        <w:t xml:space="preserve">civilisation américaine.  </w:t>
      </w:r>
      <w:r w:rsidRPr="00193214">
        <w:rPr>
          <w:rFonts w:ascii="Times New Roman" w:hAnsi="Times New Roman" w:cs="Times New Roman"/>
          <w:b/>
          <w:bCs/>
        </w:rPr>
        <w:t>Que fait le féminisme à l’histoire ? Théorie féministe et enjeux historiques, historiographiques et épistémologiques, S4.</w:t>
      </w:r>
    </w:p>
    <w:p w14:paraId="5E4A396F" w14:textId="77777777" w:rsidR="00193214" w:rsidRDefault="00193214" w:rsidP="00193214">
      <w:pPr>
        <w:pStyle w:val="Paragraphedeliste"/>
        <w:ind w:left="1080"/>
      </w:pPr>
    </w:p>
    <w:p w14:paraId="0956A37D" w14:textId="3C853B8C" w:rsidR="00193214" w:rsidRPr="00BF24C3" w:rsidRDefault="00193214" w:rsidP="00BF24C3">
      <w:pPr>
        <w:jc w:val="both"/>
        <w:rPr>
          <w:rFonts w:ascii="Times New Roman" w:hAnsi="Times New Roman" w:cs="Times New Roman"/>
        </w:rPr>
      </w:pPr>
      <w:r w:rsidRPr="00BF24C3">
        <w:rPr>
          <w:rFonts w:ascii="Times New Roman" w:hAnsi="Times New Roman" w:cs="Times New Roman"/>
        </w:rPr>
        <w:t xml:space="preserve">L’objectif de ce séminaire est d’explorer la façon dont le féminisme, en tant que théorie et mouvement social, a permis de repenser l’histoire, les pratiques historiographiques, ainsi que l’histoire des femmes. Quel est le lien entre histoire et militantisme ? Comment l’histoire des femmes a-t-elle pu remettre en question l’histoire comme discipline et comme méthodologie ? Plus précisément, comment l’histoire des femmes a-t-elle montré que l’histoire, comme praxis, était-elle fondée sur l’exclusion des femmes ? De fait, de quelle façon a-t-elle permis d’interroger ce qui constituait la discipline historique, comme ses objets, son langage, ses thèmes, ses découpages chronologiques ? Dans quelle mesure peut-on dire que l’histoire des femmes participe d’un projet émancipateur ? L’histoire peut-elle être un moyen de résistance et un instrument pour la justice sociale ?  </w:t>
      </w:r>
    </w:p>
    <w:p w14:paraId="097E594D" w14:textId="6BA3B78C" w:rsidR="00193214" w:rsidRPr="005D61CF" w:rsidRDefault="00193214" w:rsidP="00BF24C3">
      <w:pPr>
        <w:jc w:val="both"/>
        <w:rPr>
          <w:rFonts w:ascii="Times New Roman" w:eastAsia="Times New Roman" w:hAnsi="Times New Roman" w:cs="Times New Roman"/>
          <w:b/>
          <w:bCs/>
          <w:lang w:val="en-US" w:eastAsia="fr-FR"/>
        </w:rPr>
      </w:pPr>
      <w:r w:rsidRPr="005D61CF">
        <w:rPr>
          <w:rFonts w:ascii="Times New Roman" w:eastAsia="Times New Roman" w:hAnsi="Times New Roman" w:cs="Times New Roman"/>
          <w:b/>
          <w:bCs/>
          <w:lang w:val="en-US" w:eastAsia="fr-FR"/>
        </w:rPr>
        <w:t xml:space="preserve">What Does Feminism Do to History? Feminist Theory and Historical, Historiographical and Epistemological Issues </w:t>
      </w:r>
    </w:p>
    <w:p w14:paraId="08C7C3DB" w14:textId="72B1597C" w:rsidR="002A3CE7" w:rsidRPr="005D61CF" w:rsidRDefault="00193214" w:rsidP="002A3CE7">
      <w:pPr>
        <w:jc w:val="both"/>
        <w:rPr>
          <w:rFonts w:ascii="Times New Roman" w:eastAsia="Times New Roman" w:hAnsi="Times New Roman" w:cs="Times New Roman"/>
          <w:lang w:val="en-US" w:eastAsia="fr-FR"/>
        </w:rPr>
      </w:pPr>
      <w:r w:rsidRPr="005D61CF">
        <w:rPr>
          <w:rFonts w:ascii="Times New Roman" w:eastAsia="Times New Roman" w:hAnsi="Times New Roman" w:cs="Times New Roman"/>
          <w:lang w:val="en-US" w:eastAsia="fr-FR"/>
        </w:rPr>
        <w:t xml:space="preserve">This seminar will explore how feminism, as a theory and as a social movement, has challenged history and historiographical practices and impacted women’s history. What are the links between history and activism? How has women’s history challenged history as a discipline in its theory and methodology—more precisely, how has it highlighted that historical praxis was built on the exclusion of women? How has women’s history questioned the content, language, themes, periods and theories of history? To what extent is women’s history an emancipatory project? Can history be a tool of resistance and an instrument for social justice? </w:t>
      </w:r>
    </w:p>
    <w:p w14:paraId="066564A9" w14:textId="77777777" w:rsidR="002A3CE7" w:rsidRPr="005D61CF" w:rsidRDefault="002A3CE7" w:rsidP="002A3CE7">
      <w:pPr>
        <w:spacing w:after="120"/>
        <w:rPr>
          <w:rFonts w:ascii="Times New Roman" w:hAnsi="Times New Roman" w:cs="Times New Roman"/>
          <w:b/>
          <w:lang w:val="en-US"/>
        </w:rPr>
      </w:pPr>
    </w:p>
    <w:tbl>
      <w:tblPr>
        <w:tblStyle w:val="Ombrageclair1"/>
        <w:tblW w:w="0" w:type="auto"/>
        <w:tblLook w:val="04A0" w:firstRow="1" w:lastRow="0" w:firstColumn="1" w:lastColumn="0" w:noHBand="0" w:noVBand="1"/>
      </w:tblPr>
      <w:tblGrid>
        <w:gridCol w:w="9072"/>
      </w:tblGrid>
      <w:tr w:rsidR="002A3CE7" w:rsidRPr="008A3E39" w14:paraId="1B6B7681" w14:textId="77777777" w:rsidTr="00F376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7AD368E1" w14:textId="3F426A2A" w:rsidR="002A3CE7" w:rsidRPr="002A3CE7" w:rsidRDefault="002A3CE7" w:rsidP="002A3CE7">
            <w:pPr>
              <w:spacing w:after="120"/>
              <w:jc w:val="center"/>
              <w:rPr>
                <w:rFonts w:ascii="Times New Roman" w:hAnsi="Times New Roman" w:cs="Times New Roman"/>
                <w:b w:val="0"/>
              </w:rPr>
            </w:pPr>
            <w:r w:rsidRPr="002A3CE7">
              <w:rPr>
                <w:rFonts w:ascii="Times New Roman" w:hAnsi="Times New Roman" w:cs="Times New Roman"/>
              </w:rPr>
              <w:lastRenderedPageBreak/>
              <w:t>Parcours </w:t>
            </w:r>
            <w:r w:rsidRPr="002A3CE7">
              <w:rPr>
                <w:rFonts w:ascii="Times New Roman" w:hAnsi="Times New Roman" w:cs="Times New Roman"/>
                <w:color w:val="000000"/>
              </w:rPr>
              <w:t xml:space="preserve">Mondes hispanophones. </w:t>
            </w:r>
            <w:r w:rsidRPr="002A3CE7">
              <w:rPr>
                <w:rFonts w:ascii="Times New Roman" w:hAnsi="Times New Roman" w:cs="Times New Roman"/>
              </w:rPr>
              <w:t xml:space="preserve">Écritures, cultures, créations.  Bât. COPERNIC. </w:t>
            </w:r>
          </w:p>
        </w:tc>
      </w:tr>
      <w:tr w:rsidR="002A3CE7" w:rsidRPr="008A3E39" w14:paraId="1DDAAFBF" w14:textId="77777777" w:rsidTr="00F376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04ADE299" w14:textId="1551ACF0" w:rsidR="002A3CE7" w:rsidRPr="008A3E39" w:rsidRDefault="002A3CE7" w:rsidP="002A3CE7">
            <w:pPr>
              <w:pStyle w:val="Paragraphedeliste"/>
              <w:ind w:left="0"/>
              <w:rPr>
                <w:rFonts w:ascii="Times New Roman" w:hAnsi="Times New Roman" w:cs="Times New Roman"/>
                <w:b w:val="0"/>
                <w:color w:val="000000"/>
              </w:rPr>
            </w:pPr>
            <w:r w:rsidRPr="008A3E39">
              <w:rPr>
                <w:rFonts w:ascii="Times New Roman" w:hAnsi="Times New Roman" w:cs="Times New Roman"/>
              </w:rPr>
              <w:t>Responsable</w:t>
            </w:r>
            <w:r w:rsidRPr="008A3E39">
              <w:rPr>
                <w:rFonts w:ascii="Times New Roman" w:hAnsi="Times New Roman" w:cs="Times New Roman"/>
                <w:b w:val="0"/>
              </w:rPr>
              <w:t>.</w:t>
            </w:r>
            <w:r w:rsidRPr="008A3E39">
              <w:rPr>
                <w:rFonts w:ascii="Times New Roman" w:hAnsi="Times New Roman" w:cs="Times New Roman"/>
              </w:rPr>
              <w:t xml:space="preserve"> M</w:t>
            </w:r>
            <w:r>
              <w:rPr>
                <w:rFonts w:ascii="Times New Roman" w:hAnsi="Times New Roman" w:cs="Times New Roman"/>
              </w:rPr>
              <w:t xml:space="preserve">. Daniel </w:t>
            </w:r>
            <w:proofErr w:type="spellStart"/>
            <w:r>
              <w:rPr>
                <w:rFonts w:ascii="Times New Roman" w:hAnsi="Times New Roman" w:cs="Times New Roman"/>
              </w:rPr>
              <w:t>Lecler</w:t>
            </w:r>
            <w:proofErr w:type="spellEnd"/>
          </w:p>
        </w:tc>
      </w:tr>
    </w:tbl>
    <w:p w14:paraId="52560BF6" w14:textId="76A44CF1" w:rsidR="00320642" w:rsidRPr="00320642" w:rsidRDefault="00D60799" w:rsidP="00320642">
      <w:pPr>
        <w:spacing w:after="5" w:line="250" w:lineRule="auto"/>
        <w:jc w:val="both"/>
      </w:pPr>
      <w:r>
        <w:t xml:space="preserve"> Séminaires de M1, S1 :</w:t>
      </w:r>
    </w:p>
    <w:p w14:paraId="67EE2581" w14:textId="2A8A00C8" w:rsidR="00320642" w:rsidRPr="00320642" w:rsidRDefault="00320642" w:rsidP="00320642">
      <w:pPr>
        <w:pStyle w:val="Paragraphedeliste"/>
        <w:numPr>
          <w:ilvl w:val="0"/>
          <w:numId w:val="12"/>
        </w:numPr>
        <w:spacing w:after="5" w:line="250" w:lineRule="auto"/>
        <w:jc w:val="both"/>
        <w:rPr>
          <w:rFonts w:ascii="Times New Roman" w:hAnsi="Times New Roman" w:cs="Times New Roman"/>
          <w:sz w:val="24"/>
          <w:szCs w:val="24"/>
        </w:rPr>
      </w:pPr>
      <w:r w:rsidRPr="00320642">
        <w:rPr>
          <w:rFonts w:ascii="Times New Roman" w:hAnsi="Times New Roman" w:cs="Times New Roman"/>
          <w:b/>
          <w:bCs/>
          <w:sz w:val="24"/>
          <w:szCs w:val="24"/>
        </w:rPr>
        <w:t>Amérique latine/Espagne XIX-XXIème</w:t>
      </w:r>
      <w:r w:rsidRPr="00320642">
        <w:rPr>
          <w:rFonts w:ascii="Times New Roman" w:hAnsi="Times New Roman" w:cs="Times New Roman"/>
          <w:sz w:val="24"/>
          <w:szCs w:val="24"/>
        </w:rPr>
        <w:t xml:space="preserve"> (5 ECTS) :</w:t>
      </w:r>
      <w:r w:rsidRPr="00320642">
        <w:rPr>
          <w:rFonts w:ascii="Times New Roman" w:hAnsi="Times New Roman" w:cs="Times New Roman"/>
          <w:b/>
          <w:sz w:val="24"/>
          <w:szCs w:val="24"/>
        </w:rPr>
        <w:t xml:space="preserve"> </w:t>
      </w:r>
      <w:r w:rsidRPr="00320642">
        <w:rPr>
          <w:rFonts w:ascii="Times New Roman" w:hAnsi="Times New Roman" w:cs="Times New Roman"/>
          <w:sz w:val="24"/>
          <w:szCs w:val="24"/>
        </w:rPr>
        <w:t>Culture(s) et société(s) hispanophones. Amérique latine / Espagne XIX-XXI°:</w:t>
      </w:r>
      <w:r w:rsidRPr="00320642">
        <w:rPr>
          <w:rFonts w:ascii="Times New Roman" w:hAnsi="Times New Roman" w:cs="Times New Roman"/>
          <w:b/>
          <w:sz w:val="24"/>
          <w:szCs w:val="24"/>
        </w:rPr>
        <w:t xml:space="preserve"> « Art et identité nationale à Porto Rico », </w:t>
      </w:r>
      <w:r w:rsidRPr="00320642">
        <w:rPr>
          <w:rFonts w:ascii="Times New Roman" w:hAnsi="Times New Roman" w:cs="Times New Roman"/>
          <w:bCs/>
          <w:sz w:val="24"/>
          <w:szCs w:val="24"/>
        </w:rPr>
        <w:t xml:space="preserve">E. </w:t>
      </w:r>
      <w:proofErr w:type="spellStart"/>
      <w:r w:rsidRPr="00320642">
        <w:rPr>
          <w:rFonts w:ascii="Times New Roman" w:hAnsi="Times New Roman" w:cs="Times New Roman"/>
          <w:bCs/>
          <w:sz w:val="24"/>
          <w:szCs w:val="24"/>
        </w:rPr>
        <w:t>Vincenot</w:t>
      </w:r>
      <w:proofErr w:type="spellEnd"/>
      <w:r w:rsidRPr="00320642">
        <w:rPr>
          <w:rFonts w:ascii="Times New Roman" w:hAnsi="Times New Roman" w:cs="Times New Roman"/>
          <w:bCs/>
          <w:sz w:val="24"/>
          <w:szCs w:val="24"/>
        </w:rPr>
        <w:t>.</w:t>
      </w:r>
      <w:r w:rsidRPr="00320642">
        <w:rPr>
          <w:rFonts w:ascii="Times New Roman" w:hAnsi="Times New Roman" w:cs="Times New Roman"/>
          <w:b/>
          <w:sz w:val="24"/>
          <w:szCs w:val="24"/>
        </w:rPr>
        <w:t xml:space="preserve"> </w:t>
      </w:r>
    </w:p>
    <w:p w14:paraId="3621C551" w14:textId="77777777" w:rsidR="00320642" w:rsidRPr="00320642" w:rsidRDefault="00320642" w:rsidP="00320642">
      <w:pPr>
        <w:spacing w:after="5" w:line="250" w:lineRule="auto"/>
        <w:ind w:left="-4" w:hanging="10"/>
        <w:jc w:val="both"/>
        <w:rPr>
          <w:rFonts w:ascii="Times New Roman" w:hAnsi="Times New Roman" w:cs="Times New Roman"/>
          <w:sz w:val="24"/>
          <w:szCs w:val="24"/>
        </w:rPr>
      </w:pPr>
      <w:r w:rsidRPr="00320642">
        <w:rPr>
          <w:rFonts w:ascii="Times New Roman" w:hAnsi="Times New Roman" w:cs="Times New Roman"/>
          <w:sz w:val="24"/>
          <w:szCs w:val="24"/>
        </w:rPr>
        <w:t>Le séminaire explore la question de la formation du sentiment national à Porto Rico, île des Caraïbes colonisée par l’Espagne à partir XVI</w:t>
      </w:r>
      <w:r w:rsidRPr="00320642">
        <w:rPr>
          <w:rFonts w:ascii="Times New Roman" w:hAnsi="Times New Roman" w:cs="Times New Roman"/>
          <w:sz w:val="24"/>
          <w:szCs w:val="24"/>
          <w:vertAlign w:val="superscript"/>
        </w:rPr>
        <w:t>e</w:t>
      </w:r>
      <w:r w:rsidRPr="00320642">
        <w:rPr>
          <w:rFonts w:ascii="Times New Roman" w:hAnsi="Times New Roman" w:cs="Times New Roman"/>
          <w:sz w:val="24"/>
          <w:szCs w:val="24"/>
        </w:rPr>
        <w:t xml:space="preserve"> siècle, puis annexée par les États-Unis en 1898, qui n’a jamais accédé à une souveraineté politique complète. Un intérêt particulier est porté à l’influence de la production artistique sur l’émergence du nationalisme portoricain entre la fin de la période coloniale espagnole et les débuts de l’annexion américaine.</w:t>
      </w:r>
      <w:r w:rsidRPr="00320642">
        <w:rPr>
          <w:rFonts w:ascii="Times New Roman" w:hAnsi="Times New Roman" w:cs="Times New Roman"/>
          <w:b/>
          <w:sz w:val="24"/>
          <w:szCs w:val="24"/>
        </w:rPr>
        <w:t xml:space="preserve"> </w:t>
      </w:r>
    </w:p>
    <w:p w14:paraId="489B8D24" w14:textId="77777777" w:rsidR="00320642" w:rsidRPr="00320642" w:rsidRDefault="00320642" w:rsidP="00320642">
      <w:pPr>
        <w:rPr>
          <w:rFonts w:ascii="Times New Roman" w:hAnsi="Times New Roman" w:cs="Times New Roman"/>
          <w:sz w:val="24"/>
          <w:szCs w:val="24"/>
        </w:rPr>
      </w:pPr>
    </w:p>
    <w:p w14:paraId="12827A51" w14:textId="3C35F5AD" w:rsidR="00320642" w:rsidRPr="00320642" w:rsidRDefault="00320642" w:rsidP="00320642">
      <w:pPr>
        <w:jc w:val="both"/>
        <w:rPr>
          <w:rFonts w:ascii="Times New Roman" w:hAnsi="Times New Roman" w:cs="Times New Roman"/>
          <w:sz w:val="24"/>
          <w:szCs w:val="24"/>
        </w:rPr>
      </w:pPr>
      <w:r w:rsidRPr="00320642">
        <w:rPr>
          <w:rFonts w:ascii="Times New Roman" w:hAnsi="Times New Roman" w:cs="Times New Roman"/>
          <w:b/>
          <w:bCs/>
          <w:sz w:val="24"/>
          <w:szCs w:val="24"/>
        </w:rPr>
        <w:t>2</w:t>
      </w:r>
      <w:r w:rsidRPr="00320642">
        <w:rPr>
          <w:rFonts w:ascii="Times New Roman" w:hAnsi="Times New Roman" w:cs="Times New Roman"/>
          <w:b/>
          <w:bCs/>
          <w:sz w:val="24"/>
          <w:szCs w:val="24"/>
        </w:rPr>
        <w:t>. Espagne XIX-XXème</w:t>
      </w:r>
      <w:r w:rsidRPr="00320642">
        <w:rPr>
          <w:rFonts w:ascii="Times New Roman" w:hAnsi="Times New Roman" w:cs="Times New Roman"/>
          <w:sz w:val="24"/>
          <w:szCs w:val="24"/>
        </w:rPr>
        <w:t xml:space="preserve">, (5 ECTS), </w:t>
      </w:r>
      <w:r w:rsidRPr="00320642">
        <w:rPr>
          <w:rFonts w:ascii="Times New Roman" w:hAnsi="Times New Roman" w:cs="Times New Roman"/>
          <w:b/>
          <w:bCs/>
          <w:sz w:val="24"/>
          <w:szCs w:val="24"/>
        </w:rPr>
        <w:t>« La brièveté dans la littérature espagnole contemporaine</w:t>
      </w:r>
      <w:r w:rsidRPr="00320642">
        <w:rPr>
          <w:rFonts w:ascii="Times New Roman" w:hAnsi="Times New Roman" w:cs="Times New Roman"/>
          <w:sz w:val="24"/>
          <w:szCs w:val="24"/>
        </w:rPr>
        <w:t> </w:t>
      </w:r>
      <w:r w:rsidRPr="00320642">
        <w:rPr>
          <w:rFonts w:ascii="Times New Roman" w:hAnsi="Times New Roman" w:cs="Times New Roman"/>
          <w:b/>
          <w:bCs/>
          <w:sz w:val="24"/>
          <w:szCs w:val="24"/>
        </w:rPr>
        <w:t>»</w:t>
      </w:r>
      <w:r w:rsidRPr="00320642">
        <w:rPr>
          <w:rFonts w:ascii="Times New Roman" w:hAnsi="Times New Roman" w:cs="Times New Roman"/>
          <w:sz w:val="24"/>
          <w:szCs w:val="24"/>
        </w:rPr>
        <w:t xml:space="preserve">, Daniel </w:t>
      </w:r>
      <w:proofErr w:type="spellStart"/>
      <w:r w:rsidRPr="00320642">
        <w:rPr>
          <w:rFonts w:ascii="Times New Roman" w:hAnsi="Times New Roman" w:cs="Times New Roman"/>
          <w:sz w:val="24"/>
          <w:szCs w:val="24"/>
        </w:rPr>
        <w:t>L</w:t>
      </w:r>
      <w:r w:rsidRPr="00320642">
        <w:rPr>
          <w:rFonts w:ascii="Times New Roman" w:hAnsi="Times New Roman" w:cs="Times New Roman"/>
          <w:sz w:val="24"/>
          <w:szCs w:val="24"/>
        </w:rPr>
        <w:t>ecler</w:t>
      </w:r>
      <w:proofErr w:type="spellEnd"/>
      <w:r w:rsidRPr="00320642">
        <w:rPr>
          <w:rFonts w:ascii="Times New Roman" w:hAnsi="Times New Roman" w:cs="Times New Roman"/>
          <w:sz w:val="24"/>
          <w:szCs w:val="24"/>
        </w:rPr>
        <w:t xml:space="preserve">. </w:t>
      </w:r>
    </w:p>
    <w:p w14:paraId="629ECD43" w14:textId="77777777" w:rsidR="00320642" w:rsidRPr="00320642" w:rsidRDefault="00320642" w:rsidP="00320642">
      <w:pPr>
        <w:spacing w:after="0" w:line="240" w:lineRule="auto"/>
        <w:ind w:left="-11" w:right="232"/>
        <w:jc w:val="both"/>
        <w:rPr>
          <w:rFonts w:ascii="Times New Roman" w:hAnsi="Times New Roman" w:cs="Times New Roman"/>
          <w:sz w:val="24"/>
          <w:szCs w:val="24"/>
        </w:rPr>
      </w:pPr>
      <w:r w:rsidRPr="00320642">
        <w:rPr>
          <w:rFonts w:ascii="Times New Roman" w:hAnsi="Times New Roman" w:cs="Times New Roman"/>
          <w:sz w:val="24"/>
          <w:szCs w:val="24"/>
        </w:rPr>
        <w:t xml:space="preserve">Comment définir une forme brève dans tous les genres ? </w:t>
      </w:r>
    </w:p>
    <w:p w14:paraId="08EF6FE4" w14:textId="1DAF2157" w:rsidR="00320642" w:rsidRPr="00320642" w:rsidRDefault="00320642" w:rsidP="00320642">
      <w:pPr>
        <w:ind w:left="-4" w:right="235" w:firstLine="712"/>
        <w:jc w:val="both"/>
        <w:rPr>
          <w:rFonts w:ascii="Times New Roman" w:hAnsi="Times New Roman" w:cs="Times New Roman"/>
          <w:sz w:val="24"/>
          <w:szCs w:val="24"/>
        </w:rPr>
      </w:pPr>
      <w:r w:rsidRPr="00320642">
        <w:rPr>
          <w:rFonts w:ascii="Times New Roman" w:hAnsi="Times New Roman" w:cs="Times New Roman"/>
          <w:sz w:val="24"/>
          <w:szCs w:val="24"/>
        </w:rPr>
        <w:t>Il s’agira, au sein de ce séminaire, de s’interroger sur la définition de la brièveté en littérature et d’étudier ses diverses manifestations dans tous les genres. Le travail sera mené à partir d’une anthologie de textes espagnols des XIX</w:t>
      </w:r>
      <w:r w:rsidRPr="00320642">
        <w:rPr>
          <w:rFonts w:ascii="Times New Roman" w:hAnsi="Times New Roman" w:cs="Times New Roman"/>
          <w:sz w:val="24"/>
          <w:szCs w:val="24"/>
          <w:vertAlign w:val="superscript"/>
        </w:rPr>
        <w:t>e</w:t>
      </w:r>
      <w:r w:rsidRPr="00320642">
        <w:rPr>
          <w:rFonts w:ascii="Times New Roman" w:hAnsi="Times New Roman" w:cs="Times New Roman"/>
          <w:sz w:val="24"/>
          <w:szCs w:val="24"/>
        </w:rPr>
        <w:t>, XX</w:t>
      </w:r>
      <w:r w:rsidRPr="00320642">
        <w:rPr>
          <w:rFonts w:ascii="Times New Roman" w:hAnsi="Times New Roman" w:cs="Times New Roman"/>
          <w:sz w:val="24"/>
          <w:szCs w:val="24"/>
          <w:vertAlign w:val="superscript"/>
        </w:rPr>
        <w:t>e</w:t>
      </w:r>
      <w:r w:rsidRPr="00320642">
        <w:rPr>
          <w:rFonts w:ascii="Times New Roman" w:hAnsi="Times New Roman" w:cs="Times New Roman"/>
          <w:sz w:val="24"/>
          <w:szCs w:val="24"/>
        </w:rPr>
        <w:t xml:space="preserve"> et XXI</w:t>
      </w:r>
      <w:r w:rsidRPr="00320642">
        <w:rPr>
          <w:rFonts w:ascii="Times New Roman" w:hAnsi="Times New Roman" w:cs="Times New Roman"/>
          <w:sz w:val="24"/>
          <w:szCs w:val="24"/>
          <w:vertAlign w:val="superscript"/>
        </w:rPr>
        <w:t>e</w:t>
      </w:r>
      <w:r w:rsidRPr="00320642">
        <w:rPr>
          <w:rFonts w:ascii="Times New Roman" w:hAnsi="Times New Roman" w:cs="Times New Roman"/>
          <w:sz w:val="24"/>
          <w:szCs w:val="24"/>
        </w:rPr>
        <w:t xml:space="preserve"> siècles.</w:t>
      </w:r>
    </w:p>
    <w:p w14:paraId="0A12AE5D" w14:textId="3C6A14A8" w:rsidR="00320642" w:rsidRPr="00320642" w:rsidRDefault="00320642" w:rsidP="00320642">
      <w:pPr>
        <w:spacing w:after="3" w:line="261" w:lineRule="auto"/>
        <w:ind w:left="-4" w:hanging="10"/>
        <w:jc w:val="both"/>
        <w:rPr>
          <w:rFonts w:ascii="Times New Roman" w:hAnsi="Times New Roman" w:cs="Times New Roman"/>
          <w:sz w:val="24"/>
          <w:szCs w:val="24"/>
        </w:rPr>
      </w:pPr>
      <w:r w:rsidRPr="00320642">
        <w:rPr>
          <w:rFonts w:ascii="Times New Roman" w:hAnsi="Times New Roman" w:cs="Times New Roman"/>
          <w:b/>
          <w:bCs/>
          <w:sz w:val="24"/>
          <w:szCs w:val="24"/>
        </w:rPr>
        <w:t>3</w:t>
      </w:r>
      <w:r w:rsidRPr="00320642">
        <w:rPr>
          <w:rFonts w:ascii="Times New Roman" w:hAnsi="Times New Roman" w:cs="Times New Roman"/>
          <w:b/>
          <w:bCs/>
          <w:sz w:val="24"/>
          <w:szCs w:val="24"/>
        </w:rPr>
        <w:t>. Epoque Moderne Espagne / Amérique</w:t>
      </w:r>
      <w:r w:rsidRPr="00320642">
        <w:rPr>
          <w:rFonts w:ascii="Times New Roman" w:hAnsi="Times New Roman" w:cs="Times New Roman"/>
          <w:sz w:val="24"/>
          <w:szCs w:val="24"/>
        </w:rPr>
        <w:t xml:space="preserve"> (5 ECTS).</w:t>
      </w:r>
      <w:r w:rsidRPr="00320642">
        <w:rPr>
          <w:rFonts w:ascii="Times New Roman" w:hAnsi="Times New Roman" w:cs="Times New Roman"/>
          <w:b/>
          <w:sz w:val="24"/>
          <w:szCs w:val="24"/>
        </w:rPr>
        <w:t xml:space="preserve"> « Peindre en Espagne aux XVI</w:t>
      </w:r>
      <w:r w:rsidRPr="00320642">
        <w:rPr>
          <w:rFonts w:ascii="Times New Roman" w:hAnsi="Times New Roman" w:cs="Times New Roman"/>
          <w:b/>
          <w:sz w:val="24"/>
          <w:szCs w:val="24"/>
          <w:vertAlign w:val="superscript"/>
        </w:rPr>
        <w:t>e</w:t>
      </w:r>
      <w:r w:rsidRPr="00320642">
        <w:rPr>
          <w:rFonts w:ascii="Times New Roman" w:hAnsi="Times New Roman" w:cs="Times New Roman"/>
          <w:b/>
          <w:sz w:val="24"/>
          <w:szCs w:val="24"/>
        </w:rPr>
        <w:t xml:space="preserve"> et XVII</w:t>
      </w:r>
      <w:r w:rsidRPr="00320642">
        <w:rPr>
          <w:rFonts w:ascii="Times New Roman" w:hAnsi="Times New Roman" w:cs="Times New Roman"/>
          <w:b/>
          <w:sz w:val="24"/>
          <w:szCs w:val="24"/>
          <w:vertAlign w:val="superscript"/>
        </w:rPr>
        <w:t>e</w:t>
      </w:r>
      <w:r w:rsidRPr="00320642">
        <w:rPr>
          <w:rFonts w:ascii="Times New Roman" w:hAnsi="Times New Roman" w:cs="Times New Roman"/>
          <w:b/>
          <w:sz w:val="24"/>
          <w:szCs w:val="24"/>
        </w:rPr>
        <w:t xml:space="preserve"> siècles : de l’artisan à l’artiste »</w:t>
      </w:r>
      <w:r w:rsidRPr="00320642">
        <w:rPr>
          <w:rFonts w:ascii="Times New Roman" w:hAnsi="Times New Roman" w:cs="Times New Roman"/>
          <w:bCs/>
          <w:sz w:val="24"/>
          <w:szCs w:val="24"/>
        </w:rPr>
        <w:t xml:space="preserve">. Marie-Blanche </w:t>
      </w:r>
      <w:proofErr w:type="spellStart"/>
      <w:r w:rsidRPr="00320642">
        <w:rPr>
          <w:rFonts w:ascii="Times New Roman" w:hAnsi="Times New Roman" w:cs="Times New Roman"/>
          <w:bCs/>
          <w:sz w:val="24"/>
          <w:szCs w:val="24"/>
        </w:rPr>
        <w:t>Requejo</w:t>
      </w:r>
      <w:proofErr w:type="spellEnd"/>
      <w:r w:rsidRPr="00320642">
        <w:rPr>
          <w:rFonts w:ascii="Times New Roman" w:hAnsi="Times New Roman" w:cs="Times New Roman"/>
          <w:bCs/>
          <w:sz w:val="24"/>
          <w:szCs w:val="24"/>
        </w:rPr>
        <w:t xml:space="preserve"> </w:t>
      </w:r>
      <w:proofErr w:type="spellStart"/>
      <w:r w:rsidRPr="00320642">
        <w:rPr>
          <w:rFonts w:ascii="Times New Roman" w:hAnsi="Times New Roman" w:cs="Times New Roman"/>
          <w:bCs/>
          <w:sz w:val="24"/>
          <w:szCs w:val="24"/>
        </w:rPr>
        <w:t>Carrió</w:t>
      </w:r>
      <w:proofErr w:type="spellEnd"/>
      <w:r w:rsidRPr="00320642">
        <w:rPr>
          <w:rFonts w:ascii="Times New Roman" w:hAnsi="Times New Roman" w:cs="Times New Roman"/>
          <w:bCs/>
          <w:sz w:val="24"/>
          <w:szCs w:val="24"/>
        </w:rPr>
        <w:t>.</w:t>
      </w:r>
      <w:r w:rsidRPr="00320642">
        <w:rPr>
          <w:rFonts w:ascii="Times New Roman" w:hAnsi="Times New Roman" w:cs="Times New Roman"/>
          <w:b/>
          <w:sz w:val="24"/>
          <w:szCs w:val="24"/>
        </w:rPr>
        <w:t xml:space="preserve"> </w:t>
      </w:r>
    </w:p>
    <w:p w14:paraId="09B7EA93" w14:textId="77777777" w:rsidR="00320642" w:rsidRPr="00320642" w:rsidRDefault="00320642" w:rsidP="00320642">
      <w:pPr>
        <w:spacing w:after="4" w:line="248" w:lineRule="auto"/>
        <w:ind w:left="-4" w:firstLine="712"/>
        <w:jc w:val="both"/>
        <w:rPr>
          <w:rFonts w:ascii="Times New Roman" w:hAnsi="Times New Roman" w:cs="Times New Roman"/>
          <w:sz w:val="24"/>
          <w:szCs w:val="24"/>
        </w:rPr>
      </w:pPr>
      <w:r w:rsidRPr="00320642">
        <w:rPr>
          <w:rFonts w:ascii="Times New Roman" w:hAnsi="Times New Roman" w:cs="Times New Roman"/>
          <w:sz w:val="24"/>
          <w:szCs w:val="24"/>
        </w:rPr>
        <w:t xml:space="preserve">Ce cours a pour but d’initier les étudiants à l’histoire de la peinture espagnole et d’aborder ainsi les grands enjeux de la création artistique. Pour cela, ce cours s’articulera en deux volets.  Un premier volet reposera sur la lecture et l’analyse d’un choix raisonné de tableaux que l’on s’attachera à resituer dans les courants esthétiques qui sont les leurs. </w:t>
      </w:r>
    </w:p>
    <w:p w14:paraId="6FAEB323" w14:textId="7A5A59F9" w:rsidR="00320642" w:rsidRPr="00320642" w:rsidRDefault="00320642" w:rsidP="00320642">
      <w:pPr>
        <w:spacing w:after="4" w:line="248" w:lineRule="auto"/>
        <w:ind w:left="-4" w:hanging="10"/>
        <w:jc w:val="both"/>
        <w:rPr>
          <w:rFonts w:ascii="Times New Roman" w:hAnsi="Times New Roman" w:cs="Times New Roman"/>
          <w:sz w:val="24"/>
          <w:szCs w:val="24"/>
        </w:rPr>
      </w:pPr>
      <w:r w:rsidRPr="00320642">
        <w:rPr>
          <w:rFonts w:ascii="Times New Roman" w:hAnsi="Times New Roman" w:cs="Times New Roman"/>
          <w:sz w:val="24"/>
          <w:szCs w:val="24"/>
        </w:rPr>
        <w:t>Un deuxième volet s’interrogera sur ce que signifie être peintre à la Renaissance.  Nous réfléchirons aux conditions du passage du statut d’artisan à celui d’artiste. Comment la peinture parvient-elle à s’élever au rang des arts libéraux ? Comment se définit-on artiste au Siècle d’Or</w:t>
      </w:r>
      <w:r>
        <w:rPr>
          <w:rFonts w:ascii="Times New Roman" w:hAnsi="Times New Roman" w:cs="Times New Roman"/>
          <w:sz w:val="24"/>
          <w:szCs w:val="24"/>
        </w:rPr>
        <w:t xml:space="preserve"> ? </w:t>
      </w:r>
      <w:r w:rsidRPr="00320642">
        <w:rPr>
          <w:rFonts w:ascii="Times New Roman" w:hAnsi="Times New Roman" w:cs="Times New Roman"/>
          <w:sz w:val="24"/>
          <w:szCs w:val="24"/>
        </w:rPr>
        <w:t>Afin de répondre à ces questions, nous envisagerons les circonstances historiques et sociales, qui en Espagne, ont permis cette mutation.</w:t>
      </w:r>
    </w:p>
    <w:p w14:paraId="619742B2" w14:textId="77777777" w:rsidR="005D61CF" w:rsidRDefault="005D61CF" w:rsidP="00193214">
      <w:pPr>
        <w:spacing w:after="0" w:line="240" w:lineRule="auto"/>
        <w:jc w:val="both"/>
        <w:rPr>
          <w:rFonts w:ascii="Times New Roman" w:hAnsi="Times New Roman" w:cs="Times New Roman"/>
          <w:color w:val="000000" w:themeColor="text1"/>
        </w:rPr>
      </w:pPr>
    </w:p>
    <w:p w14:paraId="40592930" w14:textId="75CA10BF" w:rsidR="005D61CF" w:rsidRDefault="00D60799" w:rsidP="00D60799">
      <w:r>
        <w:rPr>
          <w:rFonts w:ascii="Times New Roman" w:hAnsi="Times New Roman" w:cs="Times New Roman"/>
          <w:color w:val="000000" w:themeColor="text1"/>
        </w:rPr>
        <w:t xml:space="preserve">Séminaires de M1, S2 : </w:t>
      </w:r>
    </w:p>
    <w:p w14:paraId="378DF4B3" w14:textId="40347CC1" w:rsidR="005D61CF" w:rsidRPr="00D60799" w:rsidRDefault="00D60799" w:rsidP="00D60799">
      <w:pPr>
        <w:spacing w:after="0" w:line="240" w:lineRule="auto"/>
        <w:ind w:left="-4" w:right="152" w:hanging="10"/>
        <w:jc w:val="both"/>
        <w:rPr>
          <w:rFonts w:ascii="Times New Roman" w:hAnsi="Times New Roman" w:cs="Times New Roman"/>
          <w:b/>
          <w:bCs/>
          <w:sz w:val="24"/>
          <w:szCs w:val="24"/>
        </w:rPr>
      </w:pPr>
      <w:r w:rsidRPr="00D60799">
        <w:rPr>
          <w:rFonts w:ascii="Times New Roman" w:hAnsi="Times New Roman" w:cs="Times New Roman"/>
          <w:b/>
          <w:bCs/>
          <w:sz w:val="24"/>
          <w:szCs w:val="24"/>
        </w:rPr>
        <w:t>1</w:t>
      </w:r>
      <w:r w:rsidR="005D61CF" w:rsidRPr="00D60799">
        <w:rPr>
          <w:rFonts w:ascii="Times New Roman" w:hAnsi="Times New Roman" w:cs="Times New Roman"/>
          <w:b/>
          <w:bCs/>
          <w:sz w:val="24"/>
          <w:szCs w:val="24"/>
        </w:rPr>
        <w:t>. Domaine Espagne :</w:t>
      </w:r>
      <w:r w:rsidR="005D61CF" w:rsidRPr="00D60799">
        <w:rPr>
          <w:rFonts w:ascii="Times New Roman" w:hAnsi="Times New Roman" w:cs="Times New Roman"/>
          <w:sz w:val="24"/>
          <w:szCs w:val="24"/>
        </w:rPr>
        <w:t xml:space="preserve"> </w:t>
      </w:r>
      <w:r w:rsidR="005D61CF" w:rsidRPr="00D60799">
        <w:rPr>
          <w:rFonts w:ascii="Times New Roman" w:hAnsi="Times New Roman" w:cs="Times New Roman"/>
          <w:b/>
          <w:bCs/>
          <w:sz w:val="24"/>
          <w:szCs w:val="24"/>
        </w:rPr>
        <w:t xml:space="preserve">« De la lecture à l'écriture : textes et contextes »  </w:t>
      </w:r>
    </w:p>
    <w:p w14:paraId="5BF13DD5" w14:textId="7D265E4E" w:rsidR="005D61CF" w:rsidRPr="00D60799" w:rsidRDefault="005D61CF" w:rsidP="00D60799">
      <w:pPr>
        <w:spacing w:after="0" w:line="240" w:lineRule="auto"/>
        <w:ind w:left="-4" w:right="152" w:hanging="10"/>
        <w:jc w:val="both"/>
        <w:rPr>
          <w:rFonts w:ascii="Times New Roman" w:hAnsi="Times New Roman" w:cs="Times New Roman"/>
          <w:sz w:val="24"/>
          <w:szCs w:val="24"/>
        </w:rPr>
      </w:pPr>
      <w:r w:rsidRPr="00D60799">
        <w:rPr>
          <w:rFonts w:ascii="Times New Roman" w:hAnsi="Times New Roman" w:cs="Times New Roman"/>
          <w:bCs/>
          <w:sz w:val="24"/>
          <w:szCs w:val="24"/>
        </w:rPr>
        <w:t>Littérature, sociétés, savoirs. XX</w:t>
      </w:r>
      <w:r w:rsidR="00D60799" w:rsidRPr="00D60799">
        <w:rPr>
          <w:rFonts w:ascii="Times New Roman" w:hAnsi="Times New Roman" w:cs="Times New Roman"/>
          <w:bCs/>
          <w:sz w:val="24"/>
          <w:szCs w:val="24"/>
          <w:vertAlign w:val="superscript"/>
        </w:rPr>
        <w:t>e</w:t>
      </w:r>
      <w:r w:rsidRPr="00D60799">
        <w:rPr>
          <w:rFonts w:ascii="Times New Roman" w:hAnsi="Times New Roman" w:cs="Times New Roman"/>
          <w:bCs/>
          <w:sz w:val="24"/>
          <w:szCs w:val="24"/>
        </w:rPr>
        <w:t xml:space="preserve"> </w:t>
      </w:r>
      <w:r w:rsidR="00D60799" w:rsidRPr="00D60799">
        <w:rPr>
          <w:rFonts w:ascii="Times New Roman" w:hAnsi="Times New Roman" w:cs="Times New Roman"/>
          <w:bCs/>
          <w:sz w:val="24"/>
          <w:szCs w:val="24"/>
        </w:rPr>
        <w:t>–</w:t>
      </w:r>
      <w:r w:rsidRPr="00D60799">
        <w:rPr>
          <w:rFonts w:ascii="Times New Roman" w:hAnsi="Times New Roman" w:cs="Times New Roman"/>
          <w:bCs/>
          <w:sz w:val="24"/>
          <w:szCs w:val="24"/>
        </w:rPr>
        <w:t xml:space="preserve"> XXI</w:t>
      </w:r>
      <w:r w:rsidR="00D60799" w:rsidRPr="00D60799">
        <w:rPr>
          <w:rFonts w:ascii="Times New Roman" w:hAnsi="Times New Roman" w:cs="Times New Roman"/>
          <w:bCs/>
          <w:sz w:val="24"/>
          <w:szCs w:val="24"/>
          <w:vertAlign w:val="superscript"/>
        </w:rPr>
        <w:t>e</w:t>
      </w:r>
      <w:r w:rsidR="00D60799" w:rsidRPr="00D60799">
        <w:rPr>
          <w:rFonts w:ascii="Times New Roman" w:hAnsi="Times New Roman" w:cs="Times New Roman"/>
          <w:bCs/>
          <w:sz w:val="24"/>
          <w:szCs w:val="24"/>
        </w:rPr>
        <w:t xml:space="preserve"> </w:t>
      </w:r>
      <w:r w:rsidRPr="00D60799">
        <w:rPr>
          <w:rFonts w:ascii="Times New Roman" w:hAnsi="Times New Roman" w:cs="Times New Roman"/>
          <w:bCs/>
          <w:sz w:val="24"/>
          <w:szCs w:val="24"/>
        </w:rPr>
        <w:t>siècles.</w:t>
      </w:r>
      <w:r w:rsidRPr="00D60799">
        <w:rPr>
          <w:rFonts w:ascii="Times New Roman" w:hAnsi="Times New Roman" w:cs="Times New Roman"/>
          <w:sz w:val="24"/>
          <w:szCs w:val="24"/>
        </w:rPr>
        <w:t xml:space="preserve"> Daniel </w:t>
      </w:r>
      <w:proofErr w:type="spellStart"/>
      <w:r w:rsidRPr="00D60799">
        <w:rPr>
          <w:rFonts w:ascii="Times New Roman" w:hAnsi="Times New Roman" w:cs="Times New Roman"/>
          <w:sz w:val="24"/>
          <w:szCs w:val="24"/>
        </w:rPr>
        <w:t>Lecler</w:t>
      </w:r>
      <w:proofErr w:type="spellEnd"/>
      <w:r w:rsidRPr="00D60799">
        <w:rPr>
          <w:rFonts w:ascii="Times New Roman" w:hAnsi="Times New Roman" w:cs="Times New Roman"/>
          <w:sz w:val="24"/>
          <w:szCs w:val="24"/>
        </w:rPr>
        <w:t xml:space="preserve">. </w:t>
      </w:r>
    </w:p>
    <w:p w14:paraId="5A406518" w14:textId="77777777" w:rsidR="00D60799" w:rsidRPr="00D60799" w:rsidRDefault="00D60799" w:rsidP="00D60799">
      <w:pPr>
        <w:spacing w:after="0" w:line="240" w:lineRule="auto"/>
        <w:ind w:left="-4" w:right="152" w:hanging="10"/>
        <w:jc w:val="both"/>
        <w:rPr>
          <w:rFonts w:ascii="Times New Roman" w:hAnsi="Times New Roman" w:cs="Times New Roman"/>
          <w:sz w:val="24"/>
          <w:szCs w:val="24"/>
        </w:rPr>
      </w:pPr>
    </w:p>
    <w:p w14:paraId="50DE072B" w14:textId="77777777" w:rsidR="005D61CF" w:rsidRPr="00D60799" w:rsidRDefault="005D61CF" w:rsidP="00D60799">
      <w:pPr>
        <w:spacing w:after="0" w:line="240" w:lineRule="auto"/>
        <w:jc w:val="both"/>
        <w:rPr>
          <w:rFonts w:ascii="Times New Roman" w:hAnsi="Times New Roman" w:cs="Times New Roman"/>
          <w:sz w:val="24"/>
          <w:szCs w:val="24"/>
        </w:rPr>
      </w:pPr>
      <w:r w:rsidRPr="00D60799">
        <w:rPr>
          <w:rFonts w:ascii="Times New Roman" w:hAnsi="Times New Roman" w:cs="Times New Roman"/>
          <w:sz w:val="24"/>
          <w:szCs w:val="24"/>
        </w:rPr>
        <w:t>Ce séminaire a pour objectif d’articuler lecture, analyse et écriture créative. Il s’agira, pour les étudiants, de travailler, d’approfondir et de développer plusieurs compétences. On s’attachera à la lecture de textes en vers et en prose, tant du point de vue de la compréhension fine des œuvres que de la diction. Le rythme des phrases, la gestion des silences et des gestes qui peuvent accompagner la lecture à haute voix seront abordées. Les étudiant.es seront invité.es à donner corps à une voix, à un locuteur, à un narrateur afin d’en éprouver toute l’épaisseur, le timbre, la portée, les avancées et les limites. Cette diction sera précédée d’une mise en contexte et d’une lecture analytique des textes abordés. Elle sera suivie d’un travail d’écriture créatif qui prendra appui sur la lecture analytique effectuée précédemment. La création de textes (souvent poétiques) doit permettre non pas d’avoir</w:t>
      </w:r>
      <w:r w:rsidRPr="00051F49">
        <w:t xml:space="preserve"> </w:t>
      </w:r>
      <w:r w:rsidRPr="00D60799">
        <w:rPr>
          <w:rFonts w:ascii="Times New Roman" w:hAnsi="Times New Roman" w:cs="Times New Roman"/>
          <w:sz w:val="24"/>
          <w:szCs w:val="24"/>
        </w:rPr>
        <w:t xml:space="preserve">une vision externe des formes mais bien de les habiter, </w:t>
      </w:r>
      <w:r w:rsidRPr="00D60799">
        <w:rPr>
          <w:rFonts w:ascii="Times New Roman" w:hAnsi="Times New Roman" w:cs="Times New Roman"/>
          <w:sz w:val="24"/>
          <w:szCs w:val="24"/>
        </w:rPr>
        <w:lastRenderedPageBreak/>
        <w:t>de les vivre de l’intérieur, de réfléchir sur elles, de les penser comme signes, comme corps signifiants. Si cela s’avère possible, une publication des textes produits, à la charge des étudiant.es et sous contrôle de l’enseignant, sera mise en place.</w:t>
      </w:r>
    </w:p>
    <w:p w14:paraId="1EF3F05E" w14:textId="77777777" w:rsidR="00D60799" w:rsidRPr="00D60799" w:rsidRDefault="00D60799" w:rsidP="005D61CF">
      <w:pPr>
        <w:spacing w:line="250" w:lineRule="auto"/>
        <w:ind w:left="11" w:hanging="10"/>
        <w:jc w:val="both"/>
        <w:rPr>
          <w:rFonts w:ascii="Times New Roman" w:hAnsi="Times New Roman" w:cs="Times New Roman"/>
          <w:b/>
          <w:bCs/>
          <w:sz w:val="24"/>
          <w:szCs w:val="24"/>
        </w:rPr>
      </w:pPr>
    </w:p>
    <w:p w14:paraId="478F7F2F" w14:textId="670F0FA1" w:rsidR="00D60799" w:rsidRPr="00D60799" w:rsidRDefault="005D61CF" w:rsidP="00D60799">
      <w:pPr>
        <w:pStyle w:val="Paragraphedeliste"/>
        <w:numPr>
          <w:ilvl w:val="0"/>
          <w:numId w:val="12"/>
        </w:numPr>
        <w:spacing w:line="250" w:lineRule="auto"/>
        <w:jc w:val="both"/>
        <w:rPr>
          <w:rFonts w:ascii="Times New Roman" w:hAnsi="Times New Roman" w:cs="Times New Roman"/>
          <w:bCs/>
          <w:sz w:val="24"/>
          <w:szCs w:val="24"/>
        </w:rPr>
      </w:pPr>
      <w:r w:rsidRPr="00D60799">
        <w:rPr>
          <w:rFonts w:ascii="Times New Roman" w:hAnsi="Times New Roman" w:cs="Times New Roman"/>
          <w:b/>
          <w:bCs/>
          <w:sz w:val="24"/>
          <w:szCs w:val="24"/>
        </w:rPr>
        <w:t>Domaine Amérique Latine</w:t>
      </w:r>
      <w:r w:rsidRPr="00D60799">
        <w:rPr>
          <w:rFonts w:ascii="Times New Roman" w:hAnsi="Times New Roman" w:cs="Times New Roman"/>
          <w:sz w:val="24"/>
          <w:szCs w:val="24"/>
        </w:rPr>
        <w:t>.</w:t>
      </w:r>
      <w:r w:rsidRPr="00D60799">
        <w:rPr>
          <w:rFonts w:ascii="Times New Roman" w:hAnsi="Times New Roman" w:cs="Times New Roman"/>
          <w:b/>
          <w:sz w:val="24"/>
          <w:szCs w:val="24"/>
        </w:rPr>
        <w:t xml:space="preserve"> « Peindre en Amérique espagnole à l’époque coloniale »</w:t>
      </w:r>
      <w:r w:rsidRPr="00D60799">
        <w:rPr>
          <w:rFonts w:ascii="Times New Roman" w:hAnsi="Times New Roman" w:cs="Times New Roman"/>
          <w:bCs/>
          <w:sz w:val="24"/>
          <w:szCs w:val="24"/>
        </w:rPr>
        <w:t xml:space="preserve">. E. </w:t>
      </w:r>
      <w:proofErr w:type="spellStart"/>
      <w:r w:rsidRPr="00D60799">
        <w:rPr>
          <w:rFonts w:ascii="Times New Roman" w:hAnsi="Times New Roman" w:cs="Times New Roman"/>
          <w:bCs/>
          <w:sz w:val="24"/>
          <w:szCs w:val="24"/>
        </w:rPr>
        <w:t>Vincenot</w:t>
      </w:r>
      <w:proofErr w:type="spellEnd"/>
      <w:r w:rsidR="00D60799" w:rsidRPr="00D60799">
        <w:rPr>
          <w:rFonts w:ascii="Times New Roman" w:hAnsi="Times New Roman" w:cs="Times New Roman"/>
          <w:bCs/>
          <w:sz w:val="24"/>
          <w:szCs w:val="24"/>
        </w:rPr>
        <w:t>.</w:t>
      </w:r>
    </w:p>
    <w:p w14:paraId="0F0AF638" w14:textId="449D5AB1" w:rsidR="005D61CF" w:rsidRPr="00D60799" w:rsidRDefault="00D60799" w:rsidP="00D60799">
      <w:pPr>
        <w:spacing w:line="250" w:lineRule="auto"/>
        <w:ind w:left="-14"/>
        <w:jc w:val="both"/>
        <w:rPr>
          <w:rFonts w:ascii="Times New Roman" w:hAnsi="Times New Roman" w:cs="Times New Roman"/>
          <w:sz w:val="24"/>
          <w:szCs w:val="24"/>
        </w:rPr>
      </w:pPr>
      <w:r>
        <w:rPr>
          <w:rFonts w:ascii="Times New Roman" w:hAnsi="Times New Roman" w:cs="Times New Roman"/>
          <w:sz w:val="24"/>
          <w:szCs w:val="24"/>
        </w:rPr>
        <w:t>C</w:t>
      </w:r>
      <w:r w:rsidR="005D61CF" w:rsidRPr="00D60799">
        <w:rPr>
          <w:rFonts w:ascii="Times New Roman" w:hAnsi="Times New Roman" w:cs="Times New Roman"/>
          <w:sz w:val="24"/>
          <w:szCs w:val="24"/>
        </w:rPr>
        <w:t>e séminaire aborde la production d’œuvres picturales dans les territoires américains conquis et colonisés par l’Espagne entre le XVI</w:t>
      </w:r>
      <w:r w:rsidR="005D61CF" w:rsidRPr="00D60799">
        <w:rPr>
          <w:rFonts w:ascii="Times New Roman" w:hAnsi="Times New Roman" w:cs="Times New Roman"/>
          <w:sz w:val="24"/>
          <w:szCs w:val="24"/>
          <w:vertAlign w:val="superscript"/>
        </w:rPr>
        <w:t>e</w:t>
      </w:r>
      <w:r w:rsidR="005D61CF" w:rsidRPr="00D60799">
        <w:rPr>
          <w:rFonts w:ascii="Times New Roman" w:hAnsi="Times New Roman" w:cs="Times New Roman"/>
          <w:sz w:val="24"/>
          <w:szCs w:val="24"/>
        </w:rPr>
        <w:t xml:space="preserve"> et le XVIII</w:t>
      </w:r>
      <w:r w:rsidR="005D61CF" w:rsidRPr="00D60799">
        <w:rPr>
          <w:rFonts w:ascii="Times New Roman" w:hAnsi="Times New Roman" w:cs="Times New Roman"/>
          <w:sz w:val="24"/>
          <w:szCs w:val="24"/>
          <w:vertAlign w:val="superscript"/>
        </w:rPr>
        <w:t xml:space="preserve">e </w:t>
      </w:r>
      <w:r w:rsidR="005D61CF" w:rsidRPr="00D60799">
        <w:rPr>
          <w:rFonts w:ascii="Times New Roman" w:hAnsi="Times New Roman" w:cs="Times New Roman"/>
          <w:sz w:val="24"/>
          <w:szCs w:val="24"/>
        </w:rPr>
        <w:t xml:space="preserve">siècles, et se propose de cerner les mécanismes politiques, religieux, sociaux et symboliques ayant permis l’implantation, auprès des populations indigènes, d’une nouvelle culture visuelle importée d’Europe. Sont également analysées les réactions des peuples autochtones face à cette dynamique coloniale (résistances, négociations, métissages, adhésions). </w:t>
      </w:r>
    </w:p>
    <w:p w14:paraId="4E69290A" w14:textId="5BDAFE19" w:rsidR="005D61CF" w:rsidRPr="00D60799" w:rsidRDefault="00D60799" w:rsidP="00D60799">
      <w:pPr>
        <w:rPr>
          <w:rFonts w:ascii="Times New Roman" w:hAnsi="Times New Roman" w:cs="Times New Roman"/>
          <w:sz w:val="24"/>
          <w:szCs w:val="24"/>
        </w:rPr>
      </w:pPr>
      <w:r w:rsidRPr="00D60799">
        <w:rPr>
          <w:rFonts w:ascii="Times New Roman" w:hAnsi="Times New Roman" w:cs="Times New Roman"/>
          <w:sz w:val="24"/>
          <w:szCs w:val="24"/>
        </w:rPr>
        <w:t xml:space="preserve">Séminaires de M2, S3 </w:t>
      </w:r>
    </w:p>
    <w:p w14:paraId="33583F99" w14:textId="1FDE188F" w:rsidR="005D61CF" w:rsidRPr="00D60799" w:rsidRDefault="00D60799" w:rsidP="00D60799">
      <w:pPr>
        <w:spacing w:after="0" w:line="240" w:lineRule="auto"/>
        <w:ind w:left="-14"/>
        <w:jc w:val="both"/>
        <w:rPr>
          <w:rFonts w:ascii="Times New Roman" w:hAnsi="Times New Roman" w:cs="Times New Roman"/>
          <w:sz w:val="24"/>
          <w:szCs w:val="24"/>
        </w:rPr>
      </w:pPr>
      <w:r w:rsidRPr="00D60799">
        <w:rPr>
          <w:rFonts w:ascii="Times New Roman" w:hAnsi="Times New Roman" w:cs="Times New Roman"/>
          <w:b/>
          <w:bCs/>
          <w:sz w:val="24"/>
          <w:szCs w:val="24"/>
        </w:rPr>
        <w:t>1</w:t>
      </w:r>
      <w:r w:rsidR="005D61CF" w:rsidRPr="00D60799">
        <w:rPr>
          <w:rFonts w:ascii="Times New Roman" w:hAnsi="Times New Roman" w:cs="Times New Roman"/>
          <w:b/>
          <w:bCs/>
          <w:sz w:val="24"/>
          <w:szCs w:val="24"/>
        </w:rPr>
        <w:t>.a. Image Espagne / Amérique latine Image(s)</w:t>
      </w:r>
      <w:r w:rsidR="005D61CF" w:rsidRPr="00D60799">
        <w:rPr>
          <w:rFonts w:ascii="Times New Roman" w:hAnsi="Times New Roman" w:cs="Times New Roman"/>
          <w:sz w:val="24"/>
          <w:szCs w:val="24"/>
        </w:rPr>
        <w:t xml:space="preserve"> </w:t>
      </w:r>
    </w:p>
    <w:p w14:paraId="5B8C97B0" w14:textId="3A4DEB6C" w:rsidR="005D61CF" w:rsidRPr="00D60799" w:rsidRDefault="005D61CF" w:rsidP="00D60799">
      <w:pPr>
        <w:spacing w:after="0" w:line="240" w:lineRule="auto"/>
        <w:ind w:left="-14"/>
        <w:jc w:val="both"/>
        <w:rPr>
          <w:rFonts w:ascii="Times New Roman" w:hAnsi="Times New Roman" w:cs="Times New Roman"/>
          <w:sz w:val="24"/>
          <w:szCs w:val="24"/>
        </w:rPr>
      </w:pPr>
      <w:r w:rsidRPr="00D60799">
        <w:rPr>
          <w:rFonts w:ascii="Times New Roman" w:hAnsi="Times New Roman" w:cs="Times New Roman"/>
          <w:b/>
          <w:sz w:val="24"/>
          <w:szCs w:val="24"/>
        </w:rPr>
        <w:t xml:space="preserve">« Esthétique et idéologie du </w:t>
      </w:r>
      <w:proofErr w:type="spellStart"/>
      <w:r w:rsidRPr="00D60799">
        <w:rPr>
          <w:rFonts w:ascii="Times New Roman" w:hAnsi="Times New Roman" w:cs="Times New Roman"/>
          <w:b/>
          <w:sz w:val="24"/>
          <w:szCs w:val="24"/>
        </w:rPr>
        <w:t>Nuevo</w:t>
      </w:r>
      <w:proofErr w:type="spellEnd"/>
      <w:r w:rsidRPr="00D60799">
        <w:rPr>
          <w:rFonts w:ascii="Times New Roman" w:hAnsi="Times New Roman" w:cs="Times New Roman"/>
          <w:b/>
          <w:sz w:val="24"/>
          <w:szCs w:val="24"/>
        </w:rPr>
        <w:t xml:space="preserve"> </w:t>
      </w:r>
      <w:proofErr w:type="spellStart"/>
      <w:r w:rsidRPr="00D60799">
        <w:rPr>
          <w:rFonts w:ascii="Times New Roman" w:hAnsi="Times New Roman" w:cs="Times New Roman"/>
          <w:b/>
          <w:sz w:val="24"/>
          <w:szCs w:val="24"/>
        </w:rPr>
        <w:t>Cine</w:t>
      </w:r>
      <w:proofErr w:type="spellEnd"/>
      <w:r w:rsidRPr="00D60799">
        <w:rPr>
          <w:rFonts w:ascii="Times New Roman" w:hAnsi="Times New Roman" w:cs="Times New Roman"/>
          <w:b/>
          <w:sz w:val="24"/>
          <w:szCs w:val="24"/>
        </w:rPr>
        <w:t xml:space="preserve"> </w:t>
      </w:r>
      <w:proofErr w:type="spellStart"/>
      <w:r w:rsidRPr="00D60799">
        <w:rPr>
          <w:rFonts w:ascii="Times New Roman" w:hAnsi="Times New Roman" w:cs="Times New Roman"/>
          <w:b/>
          <w:sz w:val="24"/>
          <w:szCs w:val="24"/>
        </w:rPr>
        <w:t>Latinoamericano</w:t>
      </w:r>
      <w:proofErr w:type="spellEnd"/>
      <w:r w:rsidRPr="00D60799">
        <w:rPr>
          <w:rFonts w:ascii="Times New Roman" w:hAnsi="Times New Roman" w:cs="Times New Roman"/>
          <w:b/>
          <w:sz w:val="24"/>
          <w:szCs w:val="24"/>
        </w:rPr>
        <w:t xml:space="preserve"> »</w:t>
      </w:r>
      <w:r w:rsidRPr="00D60799">
        <w:rPr>
          <w:rFonts w:ascii="Times New Roman" w:hAnsi="Times New Roman" w:cs="Times New Roman"/>
          <w:sz w:val="24"/>
          <w:szCs w:val="24"/>
        </w:rPr>
        <w:t xml:space="preserve">. E. </w:t>
      </w:r>
      <w:proofErr w:type="spellStart"/>
      <w:r w:rsidRPr="00D60799">
        <w:rPr>
          <w:rFonts w:ascii="Times New Roman" w:hAnsi="Times New Roman" w:cs="Times New Roman"/>
          <w:sz w:val="24"/>
          <w:szCs w:val="24"/>
        </w:rPr>
        <w:t>V</w:t>
      </w:r>
      <w:r w:rsidR="00D60799" w:rsidRPr="00D60799">
        <w:rPr>
          <w:rFonts w:ascii="Times New Roman" w:hAnsi="Times New Roman" w:cs="Times New Roman"/>
          <w:sz w:val="24"/>
          <w:szCs w:val="24"/>
        </w:rPr>
        <w:t>incenot</w:t>
      </w:r>
      <w:proofErr w:type="spellEnd"/>
    </w:p>
    <w:p w14:paraId="3BA4233D" w14:textId="77777777" w:rsidR="005D61CF" w:rsidRPr="00D60799" w:rsidRDefault="005D61CF" w:rsidP="00D60799">
      <w:pPr>
        <w:spacing w:after="0" w:line="240" w:lineRule="auto"/>
        <w:ind w:left="-14"/>
        <w:jc w:val="both"/>
        <w:rPr>
          <w:rFonts w:ascii="Times New Roman" w:hAnsi="Times New Roman" w:cs="Times New Roman"/>
          <w:sz w:val="24"/>
          <w:szCs w:val="24"/>
        </w:rPr>
      </w:pPr>
    </w:p>
    <w:p w14:paraId="22E8AF02" w14:textId="42B35517" w:rsidR="005D61CF" w:rsidRPr="00D60799" w:rsidRDefault="00D60799" w:rsidP="00D60799">
      <w:pPr>
        <w:spacing w:after="0" w:line="240" w:lineRule="auto"/>
        <w:ind w:left="-4" w:right="94" w:hanging="10"/>
        <w:jc w:val="both"/>
        <w:rPr>
          <w:rFonts w:ascii="Times New Roman" w:hAnsi="Times New Roman" w:cs="Times New Roman"/>
          <w:b/>
          <w:bCs/>
          <w:sz w:val="24"/>
          <w:szCs w:val="24"/>
        </w:rPr>
      </w:pPr>
      <w:r w:rsidRPr="00D60799">
        <w:rPr>
          <w:rFonts w:ascii="Times New Roman" w:hAnsi="Times New Roman" w:cs="Times New Roman"/>
          <w:b/>
          <w:bCs/>
          <w:sz w:val="24"/>
          <w:szCs w:val="24"/>
        </w:rPr>
        <w:t>1</w:t>
      </w:r>
      <w:r w:rsidR="005D61CF" w:rsidRPr="00D60799">
        <w:rPr>
          <w:rFonts w:ascii="Times New Roman" w:hAnsi="Times New Roman" w:cs="Times New Roman"/>
          <w:b/>
          <w:bCs/>
          <w:sz w:val="24"/>
          <w:szCs w:val="24"/>
        </w:rPr>
        <w:t>.b. Littérature Espagne XIX</w:t>
      </w:r>
      <w:r w:rsidRPr="00D60799">
        <w:rPr>
          <w:rFonts w:ascii="Times New Roman" w:hAnsi="Times New Roman" w:cs="Times New Roman"/>
          <w:b/>
          <w:bCs/>
          <w:sz w:val="24"/>
          <w:szCs w:val="24"/>
          <w:vertAlign w:val="superscript"/>
        </w:rPr>
        <w:t>e</w:t>
      </w:r>
      <w:r w:rsidR="005D61CF" w:rsidRPr="00D60799">
        <w:rPr>
          <w:rFonts w:ascii="Times New Roman" w:hAnsi="Times New Roman" w:cs="Times New Roman"/>
          <w:b/>
          <w:bCs/>
          <w:sz w:val="24"/>
          <w:szCs w:val="24"/>
        </w:rPr>
        <w:t>-XX</w:t>
      </w:r>
      <w:r w:rsidRPr="00D60799">
        <w:rPr>
          <w:rFonts w:ascii="Times New Roman" w:hAnsi="Times New Roman" w:cs="Times New Roman"/>
          <w:b/>
          <w:bCs/>
          <w:sz w:val="24"/>
          <w:szCs w:val="24"/>
          <w:vertAlign w:val="superscript"/>
        </w:rPr>
        <w:t>e</w:t>
      </w:r>
      <w:r w:rsidR="005D61CF" w:rsidRPr="00D60799">
        <w:rPr>
          <w:rFonts w:ascii="Times New Roman" w:hAnsi="Times New Roman" w:cs="Times New Roman"/>
          <w:b/>
          <w:bCs/>
          <w:sz w:val="24"/>
          <w:szCs w:val="24"/>
        </w:rPr>
        <w:t xml:space="preserve">. </w:t>
      </w:r>
    </w:p>
    <w:p w14:paraId="538E9D04" w14:textId="04AFC1D8" w:rsidR="005D61CF" w:rsidRPr="00D60799" w:rsidRDefault="005D61CF" w:rsidP="00D60799">
      <w:pPr>
        <w:spacing w:after="0" w:line="240" w:lineRule="auto"/>
        <w:ind w:left="-4" w:right="94" w:hanging="10"/>
        <w:jc w:val="both"/>
        <w:rPr>
          <w:rFonts w:ascii="Times New Roman" w:hAnsi="Times New Roman" w:cs="Times New Roman"/>
          <w:sz w:val="24"/>
          <w:szCs w:val="24"/>
        </w:rPr>
      </w:pPr>
      <w:r w:rsidRPr="00D60799">
        <w:rPr>
          <w:rFonts w:ascii="Times New Roman" w:hAnsi="Times New Roman" w:cs="Times New Roman"/>
          <w:sz w:val="24"/>
          <w:szCs w:val="24"/>
        </w:rPr>
        <w:t xml:space="preserve"> </w:t>
      </w:r>
      <w:r w:rsidRPr="00D60799">
        <w:rPr>
          <w:rFonts w:ascii="Times New Roman" w:hAnsi="Times New Roman" w:cs="Times New Roman"/>
          <w:b/>
          <w:sz w:val="24"/>
          <w:szCs w:val="24"/>
        </w:rPr>
        <w:t xml:space="preserve">« Formes et fonctions des jardins et des mondes paysagers dans la littérature espagnole contemporaine (de la lecture à l’écriture) », </w:t>
      </w:r>
      <w:r w:rsidRPr="00D60799">
        <w:rPr>
          <w:rFonts w:ascii="Times New Roman" w:hAnsi="Times New Roman" w:cs="Times New Roman"/>
          <w:sz w:val="24"/>
          <w:szCs w:val="24"/>
        </w:rPr>
        <w:t xml:space="preserve">Daniel </w:t>
      </w:r>
      <w:proofErr w:type="spellStart"/>
      <w:r w:rsidRPr="00D60799">
        <w:rPr>
          <w:rFonts w:ascii="Times New Roman" w:hAnsi="Times New Roman" w:cs="Times New Roman"/>
          <w:sz w:val="24"/>
          <w:szCs w:val="24"/>
        </w:rPr>
        <w:t>L</w:t>
      </w:r>
      <w:r w:rsidR="00D60799" w:rsidRPr="00D60799">
        <w:rPr>
          <w:rFonts w:ascii="Times New Roman" w:hAnsi="Times New Roman" w:cs="Times New Roman"/>
          <w:sz w:val="24"/>
          <w:szCs w:val="24"/>
        </w:rPr>
        <w:t>ecler</w:t>
      </w:r>
      <w:proofErr w:type="spellEnd"/>
      <w:r w:rsidRPr="00D60799">
        <w:rPr>
          <w:rFonts w:ascii="Times New Roman" w:hAnsi="Times New Roman" w:cs="Times New Roman"/>
          <w:sz w:val="24"/>
          <w:szCs w:val="24"/>
        </w:rPr>
        <w:t xml:space="preserve"> </w:t>
      </w:r>
    </w:p>
    <w:p w14:paraId="212A929F" w14:textId="2160678B" w:rsidR="005D61CF" w:rsidRDefault="005D61CF" w:rsidP="00D60799">
      <w:pPr>
        <w:spacing w:after="0" w:line="240" w:lineRule="auto"/>
        <w:ind w:left="-4" w:firstLine="712"/>
        <w:jc w:val="both"/>
        <w:rPr>
          <w:rFonts w:ascii="Times New Roman" w:hAnsi="Times New Roman" w:cs="Times New Roman"/>
          <w:sz w:val="24"/>
          <w:szCs w:val="24"/>
        </w:rPr>
      </w:pPr>
      <w:r w:rsidRPr="00D60799">
        <w:rPr>
          <w:rFonts w:ascii="Times New Roman" w:hAnsi="Times New Roman" w:cs="Times New Roman"/>
          <w:sz w:val="24"/>
          <w:szCs w:val="24"/>
        </w:rPr>
        <w:t>L’objet de ce séminaire, portant sur la littérature espagnole (prose, poésie, théâtre), est de mener une réflexion sur la présence des jardins et des mondes paysagers dans les textes du XIX</w:t>
      </w:r>
      <w:r w:rsidRPr="00D60799">
        <w:rPr>
          <w:rFonts w:ascii="Times New Roman" w:hAnsi="Times New Roman" w:cs="Times New Roman"/>
          <w:sz w:val="24"/>
          <w:szCs w:val="24"/>
          <w:vertAlign w:val="superscript"/>
        </w:rPr>
        <w:t>e</w:t>
      </w:r>
      <w:r w:rsidRPr="00D60799">
        <w:rPr>
          <w:rFonts w:ascii="Times New Roman" w:hAnsi="Times New Roman" w:cs="Times New Roman"/>
          <w:sz w:val="24"/>
          <w:szCs w:val="24"/>
        </w:rPr>
        <w:t xml:space="preserve"> siècle à nos jours. Il s’agira d’analyser les formes de leur apparition et leurs fonctions au sein des œuvres ainsi que leurs rapports éventuels avec la question écologique. Une attention particulière sera portée au genre poétique. Le travail mené dans le cadre de ce séminaire sera également enrichi par une réflexion sur la diction et par la pratique de l’écriture sous la forme d’un atelier qui s’appuiera sur les textes qui auront été abordés. Enfin, les étudiants participeront à l’élaboration d’un recueil incluant leurs productions ainsi que certains des textes étudiés accompagnés de leur traduction.  </w:t>
      </w:r>
    </w:p>
    <w:p w14:paraId="0A710961" w14:textId="77777777" w:rsidR="00D60799" w:rsidRPr="00D60799" w:rsidRDefault="00D60799" w:rsidP="00D60799">
      <w:pPr>
        <w:spacing w:after="0" w:line="240" w:lineRule="auto"/>
        <w:ind w:left="-4" w:hanging="10"/>
        <w:jc w:val="both"/>
        <w:rPr>
          <w:rFonts w:ascii="Times New Roman" w:hAnsi="Times New Roman" w:cs="Times New Roman"/>
          <w:sz w:val="24"/>
          <w:szCs w:val="24"/>
        </w:rPr>
      </w:pPr>
    </w:p>
    <w:p w14:paraId="7947B460" w14:textId="77777777" w:rsidR="005D61CF" w:rsidRPr="00D60799" w:rsidRDefault="005D61CF" w:rsidP="00D60799">
      <w:pPr>
        <w:spacing w:after="0" w:line="240" w:lineRule="auto"/>
        <w:ind w:hanging="11"/>
        <w:jc w:val="both"/>
        <w:rPr>
          <w:rFonts w:ascii="Times New Roman" w:hAnsi="Times New Roman" w:cs="Times New Roman"/>
          <w:b/>
          <w:bCs/>
          <w:sz w:val="24"/>
          <w:szCs w:val="24"/>
        </w:rPr>
      </w:pPr>
      <w:r w:rsidRPr="00D60799">
        <w:rPr>
          <w:rFonts w:ascii="Times New Roman" w:hAnsi="Times New Roman" w:cs="Times New Roman"/>
          <w:b/>
          <w:bCs/>
          <w:sz w:val="24"/>
          <w:szCs w:val="24"/>
        </w:rPr>
        <w:t xml:space="preserve">2.c. Civilisation Amérique latine ou Espagne </w:t>
      </w:r>
    </w:p>
    <w:p w14:paraId="00426674" w14:textId="5D684599" w:rsidR="005D61CF" w:rsidRDefault="005D61CF" w:rsidP="00D60799">
      <w:pPr>
        <w:spacing w:after="0" w:line="240" w:lineRule="auto"/>
        <w:ind w:hanging="11"/>
        <w:jc w:val="both"/>
      </w:pPr>
      <w:r w:rsidRPr="00D60799">
        <w:rPr>
          <w:rFonts w:ascii="Times New Roman" w:hAnsi="Times New Roman" w:cs="Times New Roman"/>
          <w:sz w:val="24"/>
          <w:szCs w:val="24"/>
        </w:rPr>
        <w:t>Histoire Amérique latine XIX</w:t>
      </w:r>
      <w:r w:rsidR="00D60799" w:rsidRPr="00D60799">
        <w:rPr>
          <w:rFonts w:ascii="Times New Roman" w:hAnsi="Times New Roman" w:cs="Times New Roman"/>
          <w:sz w:val="24"/>
          <w:szCs w:val="24"/>
        </w:rPr>
        <w:t>e</w:t>
      </w:r>
      <w:r w:rsidRPr="00D60799">
        <w:rPr>
          <w:rFonts w:ascii="Times New Roman" w:hAnsi="Times New Roman" w:cs="Times New Roman"/>
          <w:sz w:val="24"/>
          <w:szCs w:val="24"/>
        </w:rPr>
        <w:t>-XXI :</w:t>
      </w:r>
      <w:r w:rsidRPr="00D60799">
        <w:rPr>
          <w:rFonts w:ascii="Times New Roman" w:hAnsi="Times New Roman" w:cs="Times New Roman"/>
          <w:b/>
          <w:sz w:val="24"/>
          <w:szCs w:val="24"/>
        </w:rPr>
        <w:t xml:space="preserve"> « Les artistes et le pouvoir à Cuba pendant la Révolution »</w:t>
      </w:r>
      <w:r w:rsidRPr="00D60799">
        <w:rPr>
          <w:rFonts w:ascii="Times New Roman" w:hAnsi="Times New Roman" w:cs="Times New Roman"/>
          <w:bCs/>
          <w:sz w:val="24"/>
          <w:szCs w:val="24"/>
        </w:rPr>
        <w:t>,</w:t>
      </w:r>
      <w:r w:rsidRPr="00D60799">
        <w:rPr>
          <w:rFonts w:ascii="Times New Roman" w:hAnsi="Times New Roman" w:cs="Times New Roman"/>
          <w:b/>
          <w:sz w:val="24"/>
          <w:szCs w:val="24"/>
        </w:rPr>
        <w:t xml:space="preserve"> </w:t>
      </w:r>
      <w:r w:rsidRPr="00D60799">
        <w:rPr>
          <w:rFonts w:ascii="Times New Roman" w:eastAsia="Times New Roman" w:hAnsi="Times New Roman" w:cs="Times New Roman"/>
          <w:sz w:val="24"/>
          <w:szCs w:val="24"/>
        </w:rPr>
        <w:t xml:space="preserve">E. </w:t>
      </w:r>
      <w:proofErr w:type="spellStart"/>
      <w:r w:rsidRPr="00D60799">
        <w:rPr>
          <w:rFonts w:ascii="Times New Roman" w:eastAsia="Times New Roman" w:hAnsi="Times New Roman" w:cs="Times New Roman"/>
          <w:sz w:val="24"/>
          <w:szCs w:val="24"/>
        </w:rPr>
        <w:t>Vince</w:t>
      </w:r>
      <w:r w:rsidR="00D60799" w:rsidRPr="00D60799">
        <w:rPr>
          <w:rFonts w:ascii="Times New Roman" w:eastAsia="Times New Roman" w:hAnsi="Times New Roman" w:cs="Times New Roman"/>
          <w:sz w:val="24"/>
          <w:szCs w:val="24"/>
        </w:rPr>
        <w:t>not</w:t>
      </w:r>
      <w:proofErr w:type="spellEnd"/>
      <w:r w:rsidR="00D60799" w:rsidRPr="00D60799">
        <w:rPr>
          <w:rFonts w:ascii="Times New Roman" w:eastAsia="Times New Roman" w:hAnsi="Times New Roman" w:cs="Times New Roman"/>
          <w:sz w:val="24"/>
          <w:szCs w:val="24"/>
        </w:rPr>
        <w:t xml:space="preserve">. </w:t>
      </w:r>
    </w:p>
    <w:p w14:paraId="0E6119CE" w14:textId="0442E550" w:rsidR="005D61CF" w:rsidRDefault="005D61CF" w:rsidP="005D61CF">
      <w:pPr>
        <w:ind w:left="-4" w:hanging="10"/>
        <w:jc w:val="both"/>
        <w:rPr>
          <w:b/>
          <w:bCs/>
        </w:rPr>
      </w:pPr>
      <w:r w:rsidRPr="00E14C0F">
        <w:rPr>
          <w:b/>
          <w:bCs/>
        </w:rPr>
        <w:t xml:space="preserve">2.a. Image(s) Amérique Latine / Espagne </w:t>
      </w:r>
    </w:p>
    <w:p w14:paraId="4CD9B896" w14:textId="1652B005" w:rsidR="00D60799" w:rsidRPr="00D60799" w:rsidRDefault="00D60799" w:rsidP="005D61CF">
      <w:pPr>
        <w:ind w:left="-4" w:hanging="10"/>
        <w:jc w:val="both"/>
        <w:rPr>
          <w:rFonts w:ascii="Times New Roman" w:hAnsi="Times New Roman" w:cs="Times New Roman"/>
          <w:bCs/>
          <w:i/>
          <w:sz w:val="24"/>
          <w:szCs w:val="24"/>
        </w:rPr>
      </w:pPr>
      <w:r w:rsidRPr="00D60799">
        <w:rPr>
          <w:rFonts w:ascii="Times New Roman" w:hAnsi="Times New Roman" w:cs="Times New Roman"/>
          <w:bCs/>
          <w:sz w:val="24"/>
          <w:szCs w:val="24"/>
        </w:rPr>
        <w:t>Séminaires de M2, S4</w:t>
      </w:r>
    </w:p>
    <w:p w14:paraId="3E27A704" w14:textId="360B9994" w:rsidR="005D61CF" w:rsidRPr="00D60799" w:rsidRDefault="005D61CF" w:rsidP="005D61CF">
      <w:pPr>
        <w:ind w:left="-4" w:hanging="10"/>
        <w:jc w:val="both"/>
        <w:rPr>
          <w:rFonts w:ascii="Times New Roman" w:hAnsi="Times New Roman" w:cs="Times New Roman"/>
          <w:sz w:val="24"/>
          <w:szCs w:val="24"/>
        </w:rPr>
      </w:pPr>
      <w:r w:rsidRPr="00D60799">
        <w:rPr>
          <w:rFonts w:ascii="Times New Roman" w:hAnsi="Times New Roman" w:cs="Times New Roman"/>
          <w:b/>
          <w:sz w:val="24"/>
          <w:szCs w:val="24"/>
        </w:rPr>
        <w:t xml:space="preserve">« Écriture et image poétique : une sacralisation du profane ». </w:t>
      </w:r>
      <w:r w:rsidRPr="00D60799">
        <w:rPr>
          <w:rFonts w:ascii="Times New Roman" w:hAnsi="Times New Roman" w:cs="Times New Roman"/>
          <w:sz w:val="24"/>
          <w:szCs w:val="24"/>
        </w:rPr>
        <w:t xml:space="preserve">Daniel </w:t>
      </w:r>
      <w:proofErr w:type="spellStart"/>
      <w:r w:rsidRPr="00D60799">
        <w:rPr>
          <w:rFonts w:ascii="Times New Roman" w:hAnsi="Times New Roman" w:cs="Times New Roman"/>
          <w:sz w:val="24"/>
          <w:szCs w:val="24"/>
        </w:rPr>
        <w:t>Lecler</w:t>
      </w:r>
      <w:proofErr w:type="spellEnd"/>
      <w:r w:rsidRPr="00D60799">
        <w:rPr>
          <w:rFonts w:ascii="Times New Roman" w:hAnsi="Times New Roman" w:cs="Times New Roman"/>
          <w:b/>
          <w:sz w:val="24"/>
          <w:szCs w:val="24"/>
        </w:rPr>
        <w:t xml:space="preserve"> </w:t>
      </w:r>
    </w:p>
    <w:p w14:paraId="173A8259" w14:textId="4DB5F1F9" w:rsidR="005D61CF" w:rsidRPr="00D60799" w:rsidRDefault="005D61CF" w:rsidP="00D60799">
      <w:pPr>
        <w:spacing w:after="0" w:line="240" w:lineRule="auto"/>
        <w:jc w:val="both"/>
        <w:rPr>
          <w:rFonts w:ascii="Times New Roman" w:hAnsi="Times New Roman" w:cs="Times New Roman"/>
          <w:sz w:val="24"/>
          <w:szCs w:val="24"/>
        </w:rPr>
      </w:pPr>
      <w:r>
        <w:rPr>
          <w:sz w:val="10"/>
        </w:rPr>
        <w:t xml:space="preserve"> </w:t>
      </w:r>
      <w:r w:rsidR="00D60799">
        <w:rPr>
          <w:sz w:val="10"/>
        </w:rPr>
        <w:tab/>
      </w:r>
      <w:r w:rsidRPr="00D60799">
        <w:rPr>
          <w:rFonts w:ascii="Times New Roman" w:hAnsi="Times New Roman" w:cs="Times New Roman"/>
          <w:sz w:val="24"/>
          <w:szCs w:val="24"/>
        </w:rPr>
        <w:t xml:space="preserve">Ce cours, portant sur la poésie moderne et contemporaine, a pour objectif de mettre en lumière les mécanismes qui permettent une « sacralisation du profane », en particulier l’étude des images poétiques créées par le verbe, par la rime, mais aussi par le rythme. En poursuivant le but que nous nous sommes fixés, les textes seront interrogés par le biais de la traduction. Une attention sera également portée sur les œuvres théâtrales, que nous aborderons sous l’angle de la poésie, du dramatisme et de la dramatisation. Enfin, le travail mené au sein de ce séminaire sera enrichi par une réflexion sur la diction et une pratique de l’écriture sous forme d’atelier ce qui permettra de mieux « habiter » les formes étudiées.  </w:t>
      </w:r>
    </w:p>
    <w:p w14:paraId="3AA747DB" w14:textId="77777777" w:rsidR="005D61CF" w:rsidRDefault="005D61CF" w:rsidP="005D61CF">
      <w:pPr>
        <w:spacing w:after="238"/>
      </w:pPr>
    </w:p>
    <w:p w14:paraId="3E7C66E3" w14:textId="77777777" w:rsidR="005D61CF" w:rsidRPr="00D60799" w:rsidRDefault="005D61CF" w:rsidP="005D61CF">
      <w:pPr>
        <w:spacing w:after="3" w:line="261" w:lineRule="auto"/>
        <w:ind w:left="-4" w:hanging="10"/>
        <w:jc w:val="both"/>
        <w:rPr>
          <w:rFonts w:ascii="Times New Roman" w:hAnsi="Times New Roman" w:cs="Times New Roman"/>
          <w:b/>
          <w:i/>
          <w:sz w:val="24"/>
          <w:szCs w:val="24"/>
        </w:rPr>
      </w:pPr>
      <w:r w:rsidRPr="00D60799">
        <w:rPr>
          <w:rFonts w:ascii="Times New Roman" w:hAnsi="Times New Roman" w:cs="Times New Roman"/>
          <w:b/>
          <w:sz w:val="24"/>
          <w:szCs w:val="24"/>
        </w:rPr>
        <w:t>2.b. Littérature Espagne XX-XXI°:</w:t>
      </w:r>
      <w:r w:rsidRPr="00D60799">
        <w:rPr>
          <w:rFonts w:ascii="Times New Roman" w:hAnsi="Times New Roman" w:cs="Times New Roman"/>
          <w:b/>
          <w:i/>
          <w:sz w:val="24"/>
          <w:szCs w:val="24"/>
        </w:rPr>
        <w:t xml:space="preserve"> </w:t>
      </w:r>
    </w:p>
    <w:p w14:paraId="4583F37F" w14:textId="1C25BFDC" w:rsidR="005D61CF" w:rsidRPr="00D60799" w:rsidRDefault="005D61CF" w:rsidP="005D61CF">
      <w:pPr>
        <w:spacing w:after="3" w:line="261" w:lineRule="auto"/>
        <w:ind w:left="-4" w:hanging="10"/>
        <w:jc w:val="both"/>
        <w:rPr>
          <w:rFonts w:ascii="Times New Roman" w:hAnsi="Times New Roman" w:cs="Times New Roman"/>
          <w:sz w:val="24"/>
          <w:szCs w:val="24"/>
        </w:rPr>
      </w:pPr>
      <w:r w:rsidRPr="00D60799">
        <w:rPr>
          <w:rFonts w:ascii="Times New Roman" w:hAnsi="Times New Roman" w:cs="Times New Roman"/>
          <w:b/>
          <w:sz w:val="24"/>
          <w:szCs w:val="24"/>
        </w:rPr>
        <w:t xml:space="preserve">« Juan </w:t>
      </w:r>
      <w:proofErr w:type="spellStart"/>
      <w:r w:rsidRPr="00D60799">
        <w:rPr>
          <w:rFonts w:ascii="Times New Roman" w:hAnsi="Times New Roman" w:cs="Times New Roman"/>
          <w:b/>
          <w:sz w:val="24"/>
          <w:szCs w:val="24"/>
        </w:rPr>
        <w:t>Ramón</w:t>
      </w:r>
      <w:proofErr w:type="spellEnd"/>
      <w:r w:rsidRPr="00D60799">
        <w:rPr>
          <w:rFonts w:ascii="Times New Roman" w:hAnsi="Times New Roman" w:cs="Times New Roman"/>
          <w:b/>
          <w:sz w:val="24"/>
          <w:szCs w:val="24"/>
        </w:rPr>
        <w:t xml:space="preserve"> Jiménez: verso y </w:t>
      </w:r>
      <w:proofErr w:type="spellStart"/>
      <w:r w:rsidRPr="00D60799">
        <w:rPr>
          <w:rFonts w:ascii="Times New Roman" w:hAnsi="Times New Roman" w:cs="Times New Roman"/>
          <w:b/>
          <w:sz w:val="24"/>
          <w:szCs w:val="24"/>
        </w:rPr>
        <w:t>prosa</w:t>
      </w:r>
      <w:proofErr w:type="spellEnd"/>
      <w:r w:rsidRPr="00D60799">
        <w:rPr>
          <w:rFonts w:ascii="Times New Roman" w:hAnsi="Times New Roman" w:cs="Times New Roman"/>
          <w:b/>
          <w:sz w:val="24"/>
          <w:szCs w:val="24"/>
        </w:rPr>
        <w:t xml:space="preserve"> » </w:t>
      </w:r>
      <w:r w:rsidR="00D60799">
        <w:rPr>
          <w:rFonts w:ascii="Times New Roman" w:hAnsi="Times New Roman" w:cs="Times New Roman"/>
          <w:sz w:val="24"/>
          <w:szCs w:val="24"/>
        </w:rPr>
        <w:t xml:space="preserve">Daniel </w:t>
      </w:r>
      <w:proofErr w:type="spellStart"/>
      <w:r w:rsidR="00D60799">
        <w:rPr>
          <w:rFonts w:ascii="Times New Roman" w:hAnsi="Times New Roman" w:cs="Times New Roman"/>
          <w:sz w:val="24"/>
          <w:szCs w:val="24"/>
        </w:rPr>
        <w:t>Lecler</w:t>
      </w:r>
      <w:proofErr w:type="spellEnd"/>
    </w:p>
    <w:p w14:paraId="72213197" w14:textId="77777777" w:rsidR="005D61CF" w:rsidRPr="00D60799" w:rsidRDefault="005D61CF" w:rsidP="005D61CF">
      <w:pPr>
        <w:spacing w:after="212" w:line="248" w:lineRule="auto"/>
        <w:ind w:left="-4" w:hanging="10"/>
        <w:jc w:val="both"/>
        <w:rPr>
          <w:rFonts w:ascii="Times New Roman" w:hAnsi="Times New Roman" w:cs="Times New Roman"/>
          <w:sz w:val="24"/>
          <w:szCs w:val="24"/>
        </w:rPr>
      </w:pPr>
      <w:r w:rsidRPr="00D60799">
        <w:rPr>
          <w:rFonts w:ascii="Times New Roman" w:hAnsi="Times New Roman" w:cs="Times New Roman"/>
          <w:sz w:val="24"/>
          <w:szCs w:val="24"/>
        </w:rPr>
        <w:t xml:space="preserve">Juan </w:t>
      </w:r>
      <w:proofErr w:type="spellStart"/>
      <w:r w:rsidRPr="00D60799">
        <w:rPr>
          <w:rFonts w:ascii="Times New Roman" w:hAnsi="Times New Roman" w:cs="Times New Roman"/>
          <w:sz w:val="24"/>
          <w:szCs w:val="24"/>
        </w:rPr>
        <w:t>Ramón</w:t>
      </w:r>
      <w:proofErr w:type="spellEnd"/>
      <w:r w:rsidRPr="00D60799">
        <w:rPr>
          <w:rFonts w:ascii="Times New Roman" w:hAnsi="Times New Roman" w:cs="Times New Roman"/>
          <w:sz w:val="24"/>
          <w:szCs w:val="24"/>
        </w:rPr>
        <w:t xml:space="preserve"> Jiménez (1881-1958) est une figure incontournable de la littérature espagnole contemporaine. La simplicité, la profondeur et la modernité de son œuvre ont marqué plusieurs générations de poètes et d’écrivains. Ce séminaire se propose de parcourir quelques-unes de ses productions, en vers ou en prose afin de mettre en lumière la perméabilité et l’hybridité des genres et de dessiner les contours de sa poétique.</w:t>
      </w:r>
      <w:r w:rsidRPr="00D60799">
        <w:rPr>
          <w:rFonts w:ascii="Times New Roman" w:hAnsi="Times New Roman" w:cs="Times New Roman"/>
          <w:b/>
          <w:sz w:val="24"/>
          <w:szCs w:val="24"/>
        </w:rPr>
        <w:t xml:space="preserve"> </w:t>
      </w:r>
    </w:p>
    <w:p w14:paraId="7E78619E" w14:textId="77777777" w:rsidR="005D61CF" w:rsidRPr="00D60799" w:rsidRDefault="005D61CF" w:rsidP="005D61CF">
      <w:pPr>
        <w:ind w:hanging="11"/>
        <w:jc w:val="both"/>
        <w:rPr>
          <w:rFonts w:ascii="Times New Roman" w:hAnsi="Times New Roman" w:cs="Times New Roman"/>
          <w:sz w:val="24"/>
          <w:szCs w:val="24"/>
        </w:rPr>
      </w:pPr>
      <w:r w:rsidRPr="00D60799">
        <w:rPr>
          <w:rFonts w:ascii="Times New Roman" w:hAnsi="Times New Roman" w:cs="Times New Roman"/>
          <w:sz w:val="24"/>
          <w:szCs w:val="24"/>
        </w:rPr>
        <w:t>2.c. Civilisation Amérique latine ou Espagne :</w:t>
      </w:r>
    </w:p>
    <w:p w14:paraId="6B45DCA9" w14:textId="55BB3DCE" w:rsidR="005D61CF" w:rsidRPr="00D60799" w:rsidRDefault="005D61CF" w:rsidP="005D61CF">
      <w:pPr>
        <w:ind w:hanging="11"/>
        <w:jc w:val="both"/>
        <w:rPr>
          <w:rFonts w:ascii="Times New Roman" w:hAnsi="Times New Roman" w:cs="Times New Roman"/>
          <w:b/>
          <w:sz w:val="24"/>
          <w:szCs w:val="24"/>
        </w:rPr>
      </w:pPr>
      <w:r w:rsidRPr="00D60799">
        <w:rPr>
          <w:rFonts w:ascii="Times New Roman" w:hAnsi="Times New Roman" w:cs="Times New Roman"/>
          <w:b/>
          <w:sz w:val="24"/>
          <w:szCs w:val="24"/>
        </w:rPr>
        <w:t xml:space="preserve"> « Histoire urbaine de l’Amérique latine ». </w:t>
      </w:r>
      <w:r w:rsidRPr="00D60799">
        <w:rPr>
          <w:rFonts w:ascii="Times New Roman" w:hAnsi="Times New Roman" w:cs="Times New Roman"/>
          <w:sz w:val="24"/>
          <w:szCs w:val="24"/>
        </w:rPr>
        <w:t xml:space="preserve">Emmanuel </w:t>
      </w:r>
      <w:proofErr w:type="spellStart"/>
      <w:r w:rsidRPr="00D60799">
        <w:rPr>
          <w:rFonts w:ascii="Times New Roman" w:hAnsi="Times New Roman" w:cs="Times New Roman"/>
          <w:sz w:val="24"/>
          <w:szCs w:val="24"/>
        </w:rPr>
        <w:t>Vincenot</w:t>
      </w:r>
      <w:proofErr w:type="spellEnd"/>
      <w:r w:rsidRPr="00D60799">
        <w:rPr>
          <w:rFonts w:ascii="Times New Roman" w:hAnsi="Times New Roman" w:cs="Times New Roman"/>
          <w:sz w:val="24"/>
          <w:szCs w:val="24"/>
        </w:rPr>
        <w:t xml:space="preserve"> </w:t>
      </w:r>
    </w:p>
    <w:p w14:paraId="67E47797" w14:textId="77777777" w:rsidR="00674C3E" w:rsidRPr="009D3ADC" w:rsidRDefault="00674C3E" w:rsidP="00244A08">
      <w:pPr>
        <w:pStyle w:val="Paragraphedeliste1"/>
        <w:spacing w:before="120" w:after="120"/>
        <w:ind w:left="357"/>
        <w:rPr>
          <w:rFonts w:ascii="Times New Roman" w:eastAsia="Times New Roman" w:hAnsi="Times New Roman" w:cs="Times New Roman"/>
          <w:b/>
          <w:lang w:eastAsia="fr-FR"/>
        </w:rPr>
      </w:pPr>
    </w:p>
    <w:sectPr w:rsidR="00674C3E" w:rsidRPr="009D3ADC" w:rsidSect="00934F38">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076E7" w14:textId="77777777" w:rsidR="003919C8" w:rsidRDefault="003919C8" w:rsidP="001A3B6C">
      <w:pPr>
        <w:spacing w:after="0" w:line="240" w:lineRule="auto"/>
      </w:pPr>
      <w:r>
        <w:separator/>
      </w:r>
    </w:p>
  </w:endnote>
  <w:endnote w:type="continuationSeparator" w:id="0">
    <w:p w14:paraId="1E7D4C15" w14:textId="77777777" w:rsidR="003919C8" w:rsidRDefault="003919C8" w:rsidP="001A3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45">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89C36" w14:textId="77777777" w:rsidR="003919C8" w:rsidRDefault="003919C8" w:rsidP="001A3B6C">
      <w:pPr>
        <w:spacing w:after="0" w:line="240" w:lineRule="auto"/>
      </w:pPr>
      <w:r>
        <w:separator/>
      </w:r>
    </w:p>
  </w:footnote>
  <w:footnote w:type="continuationSeparator" w:id="0">
    <w:p w14:paraId="201178F6" w14:textId="77777777" w:rsidR="003919C8" w:rsidRDefault="003919C8" w:rsidP="001A3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C13E9" w14:textId="39413EEB" w:rsidR="00CA6ADD" w:rsidRDefault="00CA6ADD" w:rsidP="001A3B6C">
    <w:pPr>
      <w:pStyle w:val="En-tte"/>
      <w:tabs>
        <w:tab w:val="clear" w:pos="4536"/>
        <w:tab w:val="clear" w:pos="9072"/>
        <w:tab w:val="left" w:pos="6420"/>
      </w:tabs>
      <w:rPr>
        <w:rFonts w:cs="Times New Roman"/>
        <w:b/>
        <w:color w:val="000000"/>
        <w:sz w:val="24"/>
        <w:szCs w:val="24"/>
      </w:rPr>
    </w:pPr>
    <w:r>
      <w:rPr>
        <w:rFonts w:cs="Times New Roman"/>
        <w:b/>
        <w:noProof/>
        <w:color w:val="000000"/>
        <w:sz w:val="24"/>
        <w:szCs w:val="24"/>
        <w:lang w:eastAsia="fr-FR"/>
      </w:rPr>
      <w:drawing>
        <wp:inline distT="0" distB="0" distL="0" distR="0" wp14:anchorId="17178C20" wp14:editId="3619F519">
          <wp:extent cx="2013787" cy="416209"/>
          <wp:effectExtent l="0" t="0" r="0" b="3175"/>
          <wp:docPr id="2" name="Image 2" descr="Une image contenant dessin, assiet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univ_gustave_eiffel_cmjn.jpg"/>
                  <pic:cNvPicPr/>
                </pic:nvPicPr>
                <pic:blipFill>
                  <a:blip r:embed="rId1"/>
                  <a:stretch>
                    <a:fillRect/>
                  </a:stretch>
                </pic:blipFill>
                <pic:spPr>
                  <a:xfrm>
                    <a:off x="0" y="0"/>
                    <a:ext cx="2123529" cy="438890"/>
                  </a:xfrm>
                  <a:prstGeom prst="rect">
                    <a:avLst/>
                  </a:prstGeom>
                </pic:spPr>
              </pic:pic>
            </a:graphicData>
          </a:graphic>
        </wp:inline>
      </w:drawing>
    </w:r>
  </w:p>
  <w:p w14:paraId="0F2ED5C5" w14:textId="77777777" w:rsidR="00CA6ADD" w:rsidRDefault="00CA6AD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Num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 w15:restartNumberingAfterBreak="0">
    <w:nsid w:val="04AA2E4A"/>
    <w:multiLevelType w:val="hybridMultilevel"/>
    <w:tmpl w:val="81D2FE60"/>
    <w:lvl w:ilvl="0" w:tplc="6CDE0E5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1527238D"/>
    <w:multiLevelType w:val="hybridMultilevel"/>
    <w:tmpl w:val="D2D00224"/>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E10EE9"/>
    <w:multiLevelType w:val="hybridMultilevel"/>
    <w:tmpl w:val="3C062076"/>
    <w:lvl w:ilvl="0" w:tplc="4EA2F0F2">
      <w:start w:val="2"/>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FB1261"/>
    <w:multiLevelType w:val="multilevel"/>
    <w:tmpl w:val="9500B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D06810"/>
    <w:multiLevelType w:val="multilevel"/>
    <w:tmpl w:val="D2E89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536916"/>
    <w:multiLevelType w:val="hybridMultilevel"/>
    <w:tmpl w:val="0F6C240A"/>
    <w:lvl w:ilvl="0" w:tplc="12C8ECE2">
      <w:start w:val="2"/>
      <w:numFmt w:val="bullet"/>
      <w:lvlText w:val="-"/>
      <w:lvlJc w:val="left"/>
      <w:pPr>
        <w:tabs>
          <w:tab w:val="num" w:pos="1773"/>
        </w:tabs>
        <w:ind w:left="1773" w:hanging="360"/>
      </w:pPr>
      <w:rPr>
        <w:rFonts w:ascii="Times New Roman" w:eastAsia="Times New Roman" w:hAnsi="Times New Roman" w:cs="Times New Roman" w:hint="default"/>
      </w:rPr>
    </w:lvl>
    <w:lvl w:ilvl="1" w:tplc="040C0003">
      <w:start w:val="1"/>
      <w:numFmt w:val="bullet"/>
      <w:lvlText w:val="o"/>
      <w:lvlJc w:val="left"/>
      <w:pPr>
        <w:tabs>
          <w:tab w:val="num" w:pos="2493"/>
        </w:tabs>
        <w:ind w:left="2493" w:hanging="360"/>
      </w:pPr>
      <w:rPr>
        <w:rFonts w:ascii="Courier New" w:hAnsi="Courier New" w:cs="Courier New" w:hint="default"/>
      </w:rPr>
    </w:lvl>
    <w:lvl w:ilvl="2" w:tplc="040C0005">
      <w:start w:val="1"/>
      <w:numFmt w:val="bullet"/>
      <w:lvlText w:val=""/>
      <w:lvlJc w:val="left"/>
      <w:pPr>
        <w:tabs>
          <w:tab w:val="num" w:pos="3213"/>
        </w:tabs>
        <w:ind w:left="3213" w:hanging="360"/>
      </w:pPr>
      <w:rPr>
        <w:rFonts w:ascii="Wingdings" w:hAnsi="Wingdings" w:hint="default"/>
      </w:rPr>
    </w:lvl>
    <w:lvl w:ilvl="3" w:tplc="040C0001">
      <w:start w:val="1"/>
      <w:numFmt w:val="bullet"/>
      <w:lvlText w:val=""/>
      <w:lvlJc w:val="left"/>
      <w:pPr>
        <w:tabs>
          <w:tab w:val="num" w:pos="3933"/>
        </w:tabs>
        <w:ind w:left="3933" w:hanging="360"/>
      </w:pPr>
      <w:rPr>
        <w:rFonts w:ascii="Symbol" w:hAnsi="Symbol" w:hint="default"/>
      </w:rPr>
    </w:lvl>
    <w:lvl w:ilvl="4" w:tplc="040C0003" w:tentative="1">
      <w:start w:val="1"/>
      <w:numFmt w:val="bullet"/>
      <w:lvlText w:val="o"/>
      <w:lvlJc w:val="left"/>
      <w:pPr>
        <w:tabs>
          <w:tab w:val="num" w:pos="4653"/>
        </w:tabs>
        <w:ind w:left="4653" w:hanging="360"/>
      </w:pPr>
      <w:rPr>
        <w:rFonts w:ascii="Courier New" w:hAnsi="Courier New" w:cs="Courier New" w:hint="default"/>
      </w:rPr>
    </w:lvl>
    <w:lvl w:ilvl="5" w:tplc="040C0005" w:tentative="1">
      <w:start w:val="1"/>
      <w:numFmt w:val="bullet"/>
      <w:lvlText w:val=""/>
      <w:lvlJc w:val="left"/>
      <w:pPr>
        <w:tabs>
          <w:tab w:val="num" w:pos="5373"/>
        </w:tabs>
        <w:ind w:left="5373" w:hanging="360"/>
      </w:pPr>
      <w:rPr>
        <w:rFonts w:ascii="Wingdings" w:hAnsi="Wingdings" w:hint="default"/>
      </w:rPr>
    </w:lvl>
    <w:lvl w:ilvl="6" w:tplc="040C0001" w:tentative="1">
      <w:start w:val="1"/>
      <w:numFmt w:val="bullet"/>
      <w:lvlText w:val=""/>
      <w:lvlJc w:val="left"/>
      <w:pPr>
        <w:tabs>
          <w:tab w:val="num" w:pos="6093"/>
        </w:tabs>
        <w:ind w:left="6093" w:hanging="360"/>
      </w:pPr>
      <w:rPr>
        <w:rFonts w:ascii="Symbol" w:hAnsi="Symbol" w:hint="default"/>
      </w:rPr>
    </w:lvl>
    <w:lvl w:ilvl="7" w:tplc="040C0003" w:tentative="1">
      <w:start w:val="1"/>
      <w:numFmt w:val="bullet"/>
      <w:lvlText w:val="o"/>
      <w:lvlJc w:val="left"/>
      <w:pPr>
        <w:tabs>
          <w:tab w:val="num" w:pos="6813"/>
        </w:tabs>
        <w:ind w:left="6813" w:hanging="360"/>
      </w:pPr>
      <w:rPr>
        <w:rFonts w:ascii="Courier New" w:hAnsi="Courier New" w:cs="Courier New" w:hint="default"/>
      </w:rPr>
    </w:lvl>
    <w:lvl w:ilvl="8" w:tplc="040C0005" w:tentative="1">
      <w:start w:val="1"/>
      <w:numFmt w:val="bullet"/>
      <w:lvlText w:val=""/>
      <w:lvlJc w:val="left"/>
      <w:pPr>
        <w:tabs>
          <w:tab w:val="num" w:pos="7533"/>
        </w:tabs>
        <w:ind w:left="7533" w:hanging="360"/>
      </w:pPr>
      <w:rPr>
        <w:rFonts w:ascii="Wingdings" w:hAnsi="Wingdings" w:hint="default"/>
      </w:rPr>
    </w:lvl>
  </w:abstractNum>
  <w:abstractNum w:abstractNumId="7" w15:restartNumberingAfterBreak="0">
    <w:nsid w:val="4F122D67"/>
    <w:multiLevelType w:val="hybridMultilevel"/>
    <w:tmpl w:val="D61A288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52D579B4"/>
    <w:multiLevelType w:val="hybridMultilevel"/>
    <w:tmpl w:val="10F27792"/>
    <w:lvl w:ilvl="0" w:tplc="40D0F352">
      <w:start w:val="1"/>
      <w:numFmt w:val="decimal"/>
      <w:lvlText w:val="%1."/>
      <w:lvlJc w:val="left"/>
      <w:pPr>
        <w:ind w:left="346" w:hanging="360"/>
      </w:pPr>
      <w:rPr>
        <w:rFonts w:hint="default"/>
        <w:b/>
      </w:rPr>
    </w:lvl>
    <w:lvl w:ilvl="1" w:tplc="040C0019" w:tentative="1">
      <w:start w:val="1"/>
      <w:numFmt w:val="lowerLetter"/>
      <w:lvlText w:val="%2."/>
      <w:lvlJc w:val="left"/>
      <w:pPr>
        <w:ind w:left="1066" w:hanging="360"/>
      </w:pPr>
    </w:lvl>
    <w:lvl w:ilvl="2" w:tplc="040C001B" w:tentative="1">
      <w:start w:val="1"/>
      <w:numFmt w:val="lowerRoman"/>
      <w:lvlText w:val="%3."/>
      <w:lvlJc w:val="right"/>
      <w:pPr>
        <w:ind w:left="1786" w:hanging="180"/>
      </w:pPr>
    </w:lvl>
    <w:lvl w:ilvl="3" w:tplc="040C000F" w:tentative="1">
      <w:start w:val="1"/>
      <w:numFmt w:val="decimal"/>
      <w:lvlText w:val="%4."/>
      <w:lvlJc w:val="left"/>
      <w:pPr>
        <w:ind w:left="2506" w:hanging="360"/>
      </w:pPr>
    </w:lvl>
    <w:lvl w:ilvl="4" w:tplc="040C0019" w:tentative="1">
      <w:start w:val="1"/>
      <w:numFmt w:val="lowerLetter"/>
      <w:lvlText w:val="%5."/>
      <w:lvlJc w:val="left"/>
      <w:pPr>
        <w:ind w:left="3226" w:hanging="360"/>
      </w:pPr>
    </w:lvl>
    <w:lvl w:ilvl="5" w:tplc="040C001B" w:tentative="1">
      <w:start w:val="1"/>
      <w:numFmt w:val="lowerRoman"/>
      <w:lvlText w:val="%6."/>
      <w:lvlJc w:val="right"/>
      <w:pPr>
        <w:ind w:left="3946" w:hanging="180"/>
      </w:pPr>
    </w:lvl>
    <w:lvl w:ilvl="6" w:tplc="040C000F" w:tentative="1">
      <w:start w:val="1"/>
      <w:numFmt w:val="decimal"/>
      <w:lvlText w:val="%7."/>
      <w:lvlJc w:val="left"/>
      <w:pPr>
        <w:ind w:left="4666" w:hanging="360"/>
      </w:pPr>
    </w:lvl>
    <w:lvl w:ilvl="7" w:tplc="040C0019" w:tentative="1">
      <w:start w:val="1"/>
      <w:numFmt w:val="lowerLetter"/>
      <w:lvlText w:val="%8."/>
      <w:lvlJc w:val="left"/>
      <w:pPr>
        <w:ind w:left="5386" w:hanging="360"/>
      </w:pPr>
    </w:lvl>
    <w:lvl w:ilvl="8" w:tplc="040C001B" w:tentative="1">
      <w:start w:val="1"/>
      <w:numFmt w:val="lowerRoman"/>
      <w:lvlText w:val="%9."/>
      <w:lvlJc w:val="right"/>
      <w:pPr>
        <w:ind w:left="6106" w:hanging="180"/>
      </w:pPr>
    </w:lvl>
  </w:abstractNum>
  <w:abstractNum w:abstractNumId="9" w15:restartNumberingAfterBreak="0">
    <w:nsid w:val="66C55A84"/>
    <w:multiLevelType w:val="multilevel"/>
    <w:tmpl w:val="6C2EA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016805"/>
    <w:multiLevelType w:val="hybridMultilevel"/>
    <w:tmpl w:val="84D6A7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6B14793"/>
    <w:multiLevelType w:val="multilevel"/>
    <w:tmpl w:val="365E0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3"/>
  </w:num>
  <w:num w:numId="4">
    <w:abstractNumId w:val="7"/>
  </w:num>
  <w:num w:numId="5">
    <w:abstractNumId w:val="6"/>
  </w:num>
  <w:num w:numId="6">
    <w:abstractNumId w:val="2"/>
  </w:num>
  <w:num w:numId="7">
    <w:abstractNumId w:val="9"/>
  </w:num>
  <w:num w:numId="8">
    <w:abstractNumId w:val="4"/>
  </w:num>
  <w:num w:numId="9">
    <w:abstractNumId w:val="0"/>
  </w:num>
  <w:num w:numId="10">
    <w:abstractNumId w:val="5"/>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B6C"/>
    <w:rsid w:val="00017ED7"/>
    <w:rsid w:val="00023FAD"/>
    <w:rsid w:val="000418D1"/>
    <w:rsid w:val="00041AD3"/>
    <w:rsid w:val="000423E4"/>
    <w:rsid w:val="00047719"/>
    <w:rsid w:val="00056224"/>
    <w:rsid w:val="000639A1"/>
    <w:rsid w:val="000839C2"/>
    <w:rsid w:val="000B109A"/>
    <w:rsid w:val="000B4BAD"/>
    <w:rsid w:val="000D6F6F"/>
    <w:rsid w:val="000E4F41"/>
    <w:rsid w:val="00100E94"/>
    <w:rsid w:val="00124307"/>
    <w:rsid w:val="0016435C"/>
    <w:rsid w:val="00184CE0"/>
    <w:rsid w:val="00193214"/>
    <w:rsid w:val="001A2B1B"/>
    <w:rsid w:val="001A3B6C"/>
    <w:rsid w:val="001A521A"/>
    <w:rsid w:val="001B001C"/>
    <w:rsid w:val="001B676D"/>
    <w:rsid w:val="001B6FDB"/>
    <w:rsid w:val="001D7C7C"/>
    <w:rsid w:val="001E1F88"/>
    <w:rsid w:val="001F39CF"/>
    <w:rsid w:val="001F7DA6"/>
    <w:rsid w:val="00202B3C"/>
    <w:rsid w:val="00203691"/>
    <w:rsid w:val="00244A08"/>
    <w:rsid w:val="002A3CE7"/>
    <w:rsid w:val="002A6CA3"/>
    <w:rsid w:val="002E0687"/>
    <w:rsid w:val="002E2036"/>
    <w:rsid w:val="00320642"/>
    <w:rsid w:val="003252ED"/>
    <w:rsid w:val="003276FC"/>
    <w:rsid w:val="00334BF0"/>
    <w:rsid w:val="00347D7D"/>
    <w:rsid w:val="003562D0"/>
    <w:rsid w:val="003575E9"/>
    <w:rsid w:val="00360221"/>
    <w:rsid w:val="003651A7"/>
    <w:rsid w:val="00367590"/>
    <w:rsid w:val="00375BB2"/>
    <w:rsid w:val="003919C8"/>
    <w:rsid w:val="003D0E7E"/>
    <w:rsid w:val="003D101C"/>
    <w:rsid w:val="004112F4"/>
    <w:rsid w:val="00452275"/>
    <w:rsid w:val="004676D4"/>
    <w:rsid w:val="004706B7"/>
    <w:rsid w:val="00471ACE"/>
    <w:rsid w:val="004739A4"/>
    <w:rsid w:val="00477255"/>
    <w:rsid w:val="00490306"/>
    <w:rsid w:val="004C52DC"/>
    <w:rsid w:val="00536815"/>
    <w:rsid w:val="005751BA"/>
    <w:rsid w:val="00586FAC"/>
    <w:rsid w:val="00590347"/>
    <w:rsid w:val="005D61CF"/>
    <w:rsid w:val="005E6675"/>
    <w:rsid w:val="005F30CA"/>
    <w:rsid w:val="005F3FAC"/>
    <w:rsid w:val="005F5FA3"/>
    <w:rsid w:val="00623F7D"/>
    <w:rsid w:val="00626339"/>
    <w:rsid w:val="006359D9"/>
    <w:rsid w:val="0066021A"/>
    <w:rsid w:val="00674C3E"/>
    <w:rsid w:val="006A73EE"/>
    <w:rsid w:val="006A75D6"/>
    <w:rsid w:val="006C539A"/>
    <w:rsid w:val="006D3392"/>
    <w:rsid w:val="006E3062"/>
    <w:rsid w:val="006E35EC"/>
    <w:rsid w:val="006E7C6B"/>
    <w:rsid w:val="00720922"/>
    <w:rsid w:val="0074582F"/>
    <w:rsid w:val="00773A5F"/>
    <w:rsid w:val="007A1D45"/>
    <w:rsid w:val="007B57D0"/>
    <w:rsid w:val="007D391C"/>
    <w:rsid w:val="007D475C"/>
    <w:rsid w:val="007E0029"/>
    <w:rsid w:val="007F43A2"/>
    <w:rsid w:val="008150E5"/>
    <w:rsid w:val="00817DBF"/>
    <w:rsid w:val="00822D9C"/>
    <w:rsid w:val="00835898"/>
    <w:rsid w:val="0084008B"/>
    <w:rsid w:val="00841E5D"/>
    <w:rsid w:val="0085628E"/>
    <w:rsid w:val="008731E5"/>
    <w:rsid w:val="008A18D1"/>
    <w:rsid w:val="008A3E39"/>
    <w:rsid w:val="008B5225"/>
    <w:rsid w:val="00904022"/>
    <w:rsid w:val="00934F38"/>
    <w:rsid w:val="0096249D"/>
    <w:rsid w:val="00970CD5"/>
    <w:rsid w:val="00992540"/>
    <w:rsid w:val="009C5AF2"/>
    <w:rsid w:val="009D3ADC"/>
    <w:rsid w:val="009E346D"/>
    <w:rsid w:val="00A11415"/>
    <w:rsid w:val="00A421BC"/>
    <w:rsid w:val="00A53FED"/>
    <w:rsid w:val="00A564D8"/>
    <w:rsid w:val="00A602C7"/>
    <w:rsid w:val="00A70F67"/>
    <w:rsid w:val="00A721F4"/>
    <w:rsid w:val="00A83343"/>
    <w:rsid w:val="00A96BDA"/>
    <w:rsid w:val="00AA1B5A"/>
    <w:rsid w:val="00AF367B"/>
    <w:rsid w:val="00AF3726"/>
    <w:rsid w:val="00AF5931"/>
    <w:rsid w:val="00AF660F"/>
    <w:rsid w:val="00B32468"/>
    <w:rsid w:val="00B45079"/>
    <w:rsid w:val="00B55F75"/>
    <w:rsid w:val="00B8529D"/>
    <w:rsid w:val="00B9206D"/>
    <w:rsid w:val="00BC7D46"/>
    <w:rsid w:val="00BF24C3"/>
    <w:rsid w:val="00BF77F9"/>
    <w:rsid w:val="00C23E47"/>
    <w:rsid w:val="00C26854"/>
    <w:rsid w:val="00C41365"/>
    <w:rsid w:val="00C579B5"/>
    <w:rsid w:val="00C63EFC"/>
    <w:rsid w:val="00C90880"/>
    <w:rsid w:val="00CA1DAB"/>
    <w:rsid w:val="00CA6ADD"/>
    <w:rsid w:val="00CC3E3D"/>
    <w:rsid w:val="00CD645B"/>
    <w:rsid w:val="00CE39AF"/>
    <w:rsid w:val="00CE4733"/>
    <w:rsid w:val="00CF526F"/>
    <w:rsid w:val="00D06FA1"/>
    <w:rsid w:val="00D16CB7"/>
    <w:rsid w:val="00D2114D"/>
    <w:rsid w:val="00D446EF"/>
    <w:rsid w:val="00D507D0"/>
    <w:rsid w:val="00D53575"/>
    <w:rsid w:val="00D55053"/>
    <w:rsid w:val="00D60799"/>
    <w:rsid w:val="00D76907"/>
    <w:rsid w:val="00D83B66"/>
    <w:rsid w:val="00D93DDD"/>
    <w:rsid w:val="00DC1366"/>
    <w:rsid w:val="00DD4446"/>
    <w:rsid w:val="00DE0FA2"/>
    <w:rsid w:val="00DF5B5A"/>
    <w:rsid w:val="00DF6493"/>
    <w:rsid w:val="00E0073F"/>
    <w:rsid w:val="00E1014A"/>
    <w:rsid w:val="00E23C98"/>
    <w:rsid w:val="00E52882"/>
    <w:rsid w:val="00E747AB"/>
    <w:rsid w:val="00E77A70"/>
    <w:rsid w:val="00E90C3B"/>
    <w:rsid w:val="00E93CFC"/>
    <w:rsid w:val="00EB5038"/>
    <w:rsid w:val="00EC009B"/>
    <w:rsid w:val="00ED1DDD"/>
    <w:rsid w:val="00ED5C3B"/>
    <w:rsid w:val="00EF04C9"/>
    <w:rsid w:val="00F1644F"/>
    <w:rsid w:val="00F320E2"/>
    <w:rsid w:val="00F528F0"/>
    <w:rsid w:val="00F55F57"/>
    <w:rsid w:val="00F85190"/>
    <w:rsid w:val="00FD7B74"/>
    <w:rsid w:val="00FF39E5"/>
    <w:rsid w:val="00FF703A"/>
    <w:rsid w:val="00FF785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AE0E0E"/>
  <w15:docId w15:val="{19635E20-BEA7-C243-A786-569C1DE44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FAC"/>
  </w:style>
  <w:style w:type="paragraph" w:styleId="Titre1">
    <w:name w:val="heading 1"/>
    <w:basedOn w:val="Normal"/>
    <w:next w:val="Normal"/>
    <w:link w:val="Titre1Car"/>
    <w:uiPriority w:val="9"/>
    <w:qFormat/>
    <w:rsid w:val="00CD645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7A1D45"/>
    <w:pPr>
      <w:keepNext/>
      <w:keepLines/>
      <w:spacing w:before="200" w:after="0"/>
      <w:outlineLvl w:val="1"/>
    </w:pPr>
    <w:rPr>
      <w:rFonts w:eastAsiaTheme="majorEastAsia" w:cstheme="majorBidi"/>
      <w:b/>
      <w:bCs/>
      <w:sz w:val="40"/>
      <w:szCs w:val="26"/>
    </w:rPr>
  </w:style>
  <w:style w:type="paragraph" w:styleId="Titre3">
    <w:name w:val="heading 3"/>
    <w:basedOn w:val="Normal"/>
    <w:next w:val="Normal"/>
    <w:link w:val="Titre3Car"/>
    <w:uiPriority w:val="9"/>
    <w:unhideWhenUsed/>
    <w:qFormat/>
    <w:rsid w:val="007A1D45"/>
    <w:pPr>
      <w:keepNext/>
      <w:keepLines/>
      <w:spacing w:after="0" w:line="240" w:lineRule="auto"/>
      <w:outlineLvl w:val="2"/>
    </w:pPr>
    <w:rPr>
      <w:rFonts w:eastAsiaTheme="majorEastAsia" w:cstheme="majorBidi"/>
      <w:b/>
      <w:bCs/>
      <w:sz w:val="28"/>
    </w:rPr>
  </w:style>
  <w:style w:type="paragraph" w:styleId="Titre4">
    <w:name w:val="heading 4"/>
    <w:basedOn w:val="Normal"/>
    <w:next w:val="Normal"/>
    <w:link w:val="Titre4Car"/>
    <w:uiPriority w:val="9"/>
    <w:semiHidden/>
    <w:unhideWhenUsed/>
    <w:qFormat/>
    <w:rsid w:val="004C52DC"/>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586FAC"/>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A3B6C"/>
    <w:pPr>
      <w:tabs>
        <w:tab w:val="center" w:pos="4536"/>
        <w:tab w:val="right" w:pos="9072"/>
      </w:tabs>
      <w:spacing w:after="0" w:line="240" w:lineRule="auto"/>
    </w:pPr>
  </w:style>
  <w:style w:type="character" w:customStyle="1" w:styleId="En-tteCar">
    <w:name w:val="En-tête Car"/>
    <w:basedOn w:val="Policepardfaut"/>
    <w:link w:val="En-tte"/>
    <w:uiPriority w:val="99"/>
    <w:rsid w:val="001A3B6C"/>
  </w:style>
  <w:style w:type="paragraph" w:styleId="Pieddepage">
    <w:name w:val="footer"/>
    <w:basedOn w:val="Normal"/>
    <w:link w:val="PieddepageCar"/>
    <w:uiPriority w:val="99"/>
    <w:unhideWhenUsed/>
    <w:rsid w:val="001A3B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3B6C"/>
  </w:style>
  <w:style w:type="paragraph" w:styleId="Textedebulles">
    <w:name w:val="Balloon Text"/>
    <w:basedOn w:val="Normal"/>
    <w:link w:val="TextedebullesCar"/>
    <w:uiPriority w:val="99"/>
    <w:semiHidden/>
    <w:unhideWhenUsed/>
    <w:rsid w:val="001A3B6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A3B6C"/>
    <w:rPr>
      <w:rFonts w:ascii="Tahoma" w:hAnsi="Tahoma" w:cs="Tahoma"/>
      <w:sz w:val="16"/>
      <w:szCs w:val="16"/>
    </w:rPr>
  </w:style>
  <w:style w:type="paragraph" w:styleId="Paragraphedeliste">
    <w:name w:val="List Paragraph"/>
    <w:basedOn w:val="Normal"/>
    <w:uiPriority w:val="34"/>
    <w:qFormat/>
    <w:rsid w:val="001A3B6C"/>
    <w:pPr>
      <w:ind w:left="720"/>
      <w:contextualSpacing/>
    </w:pPr>
  </w:style>
  <w:style w:type="table" w:customStyle="1" w:styleId="Ombrageclair1">
    <w:name w:val="Ombrage clair1"/>
    <w:basedOn w:val="TableauNormal"/>
    <w:uiPriority w:val="60"/>
    <w:rsid w:val="001A3B6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Ombrageclair">
    <w:name w:val="Light Shading"/>
    <w:basedOn w:val="TableauNormal"/>
    <w:uiPriority w:val="60"/>
    <w:rsid w:val="001A3B6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Lienhypertexte">
    <w:name w:val="Hyperlink"/>
    <w:basedOn w:val="Policepardfaut"/>
    <w:uiPriority w:val="99"/>
    <w:unhideWhenUsed/>
    <w:rsid w:val="006A73EE"/>
    <w:rPr>
      <w:color w:val="0000FF" w:themeColor="hyperlink"/>
      <w:u w:val="single"/>
    </w:rPr>
  </w:style>
  <w:style w:type="character" w:customStyle="1" w:styleId="Titre2Car">
    <w:name w:val="Titre 2 Car"/>
    <w:basedOn w:val="Policepardfaut"/>
    <w:link w:val="Titre2"/>
    <w:uiPriority w:val="9"/>
    <w:rsid w:val="007A1D45"/>
    <w:rPr>
      <w:rFonts w:eastAsiaTheme="majorEastAsia" w:cstheme="majorBidi"/>
      <w:b/>
      <w:bCs/>
      <w:sz w:val="40"/>
      <w:szCs w:val="26"/>
    </w:rPr>
  </w:style>
  <w:style w:type="character" w:customStyle="1" w:styleId="Titre3Car">
    <w:name w:val="Titre 3 Car"/>
    <w:basedOn w:val="Policepardfaut"/>
    <w:link w:val="Titre3"/>
    <w:uiPriority w:val="9"/>
    <w:rsid w:val="007A1D45"/>
    <w:rPr>
      <w:rFonts w:eastAsiaTheme="majorEastAsia" w:cstheme="majorBidi"/>
      <w:b/>
      <w:bCs/>
      <w:sz w:val="28"/>
    </w:rPr>
  </w:style>
  <w:style w:type="character" w:customStyle="1" w:styleId="Titre4Car">
    <w:name w:val="Titre 4 Car"/>
    <w:basedOn w:val="Policepardfaut"/>
    <w:link w:val="Titre4"/>
    <w:uiPriority w:val="9"/>
    <w:semiHidden/>
    <w:rsid w:val="004C52DC"/>
    <w:rPr>
      <w:rFonts w:asciiTheme="majorHAnsi" w:eastAsiaTheme="majorEastAsia" w:hAnsiTheme="majorHAnsi" w:cstheme="majorBidi"/>
      <w:b/>
      <w:bCs/>
      <w:i/>
      <w:iCs/>
      <w:color w:val="4F81BD" w:themeColor="accent1"/>
    </w:rPr>
  </w:style>
  <w:style w:type="character" w:customStyle="1" w:styleId="st">
    <w:name w:val="st"/>
    <w:basedOn w:val="Policepardfaut"/>
    <w:rsid w:val="000B4BAD"/>
  </w:style>
  <w:style w:type="character" w:customStyle="1" w:styleId="Mentionnonrsolue1">
    <w:name w:val="Mention non résolue1"/>
    <w:basedOn w:val="Policepardfaut"/>
    <w:uiPriority w:val="99"/>
    <w:semiHidden/>
    <w:unhideWhenUsed/>
    <w:rsid w:val="007D475C"/>
    <w:rPr>
      <w:color w:val="605E5C"/>
      <w:shd w:val="clear" w:color="auto" w:fill="E1DFDD"/>
    </w:rPr>
  </w:style>
  <w:style w:type="character" w:customStyle="1" w:styleId="Mentionnonrsolue2">
    <w:name w:val="Mention non résolue2"/>
    <w:basedOn w:val="Policepardfaut"/>
    <w:uiPriority w:val="99"/>
    <w:semiHidden/>
    <w:unhideWhenUsed/>
    <w:rsid w:val="00184CE0"/>
    <w:rPr>
      <w:color w:val="605E5C"/>
      <w:shd w:val="clear" w:color="auto" w:fill="E1DFDD"/>
    </w:rPr>
  </w:style>
  <w:style w:type="character" w:styleId="Lienhypertextesuivivisit">
    <w:name w:val="FollowedHyperlink"/>
    <w:basedOn w:val="Policepardfaut"/>
    <w:uiPriority w:val="99"/>
    <w:semiHidden/>
    <w:unhideWhenUsed/>
    <w:rsid w:val="00DE0FA2"/>
    <w:rPr>
      <w:color w:val="800080" w:themeColor="followedHyperlink"/>
      <w:u w:val="single"/>
    </w:rPr>
  </w:style>
  <w:style w:type="character" w:customStyle="1" w:styleId="Titre1Car">
    <w:name w:val="Titre 1 Car"/>
    <w:basedOn w:val="Policepardfaut"/>
    <w:link w:val="Titre1"/>
    <w:uiPriority w:val="9"/>
    <w:rsid w:val="00CD645B"/>
    <w:rPr>
      <w:rFonts w:asciiTheme="majorHAnsi" w:eastAsiaTheme="majorEastAsia" w:hAnsiTheme="majorHAnsi" w:cstheme="majorBidi"/>
      <w:color w:val="365F91" w:themeColor="accent1" w:themeShade="BF"/>
      <w:sz w:val="32"/>
      <w:szCs w:val="32"/>
    </w:rPr>
  </w:style>
  <w:style w:type="character" w:customStyle="1" w:styleId="entry-date">
    <w:name w:val="entry-date"/>
    <w:basedOn w:val="Policepardfaut"/>
    <w:rsid w:val="00CD645B"/>
  </w:style>
  <w:style w:type="character" w:customStyle="1" w:styleId="author">
    <w:name w:val="author"/>
    <w:basedOn w:val="Policepardfaut"/>
    <w:rsid w:val="00CD645B"/>
  </w:style>
  <w:style w:type="character" w:customStyle="1" w:styleId="comments-link">
    <w:name w:val="comments-link"/>
    <w:basedOn w:val="Policepardfaut"/>
    <w:rsid w:val="00CD645B"/>
  </w:style>
  <w:style w:type="paragraph" w:styleId="NormalWeb">
    <w:name w:val="Normal (Web)"/>
    <w:basedOn w:val="Normal"/>
    <w:uiPriority w:val="99"/>
    <w:semiHidden/>
    <w:unhideWhenUsed/>
    <w:rsid w:val="00CD645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CD645B"/>
    <w:rPr>
      <w:i/>
      <w:iCs/>
    </w:rPr>
  </w:style>
  <w:style w:type="character" w:styleId="lev">
    <w:name w:val="Strong"/>
    <w:basedOn w:val="Policepardfaut"/>
    <w:uiPriority w:val="22"/>
    <w:qFormat/>
    <w:rsid w:val="00CD645B"/>
    <w:rPr>
      <w:b/>
      <w:bCs/>
    </w:rPr>
  </w:style>
  <w:style w:type="character" w:customStyle="1" w:styleId="apple-converted-space">
    <w:name w:val="apple-converted-space"/>
    <w:basedOn w:val="Policepardfaut"/>
    <w:rsid w:val="00CC3E3D"/>
  </w:style>
  <w:style w:type="paragraph" w:styleId="Corpsdetexte">
    <w:name w:val="Body Text"/>
    <w:basedOn w:val="Normal"/>
    <w:link w:val="CorpsdetexteCar"/>
    <w:rsid w:val="00FF703A"/>
    <w:pPr>
      <w:suppressAutoHyphens/>
      <w:spacing w:after="0" w:line="100" w:lineRule="atLeast"/>
      <w:jc w:val="both"/>
    </w:pPr>
    <w:rPr>
      <w:rFonts w:ascii="Times" w:eastAsia="Times New Roman" w:hAnsi="Times" w:cs="Times"/>
      <w:color w:val="FF0000"/>
      <w:sz w:val="24"/>
      <w:szCs w:val="24"/>
      <w:lang w:val="es-ES" w:eastAsia="ar-SA"/>
    </w:rPr>
  </w:style>
  <w:style w:type="character" w:customStyle="1" w:styleId="CorpsdetexteCar">
    <w:name w:val="Corps de texte Car"/>
    <w:basedOn w:val="Policepardfaut"/>
    <w:link w:val="Corpsdetexte"/>
    <w:rsid w:val="00FF703A"/>
    <w:rPr>
      <w:rFonts w:ascii="Times" w:eastAsia="Times New Roman" w:hAnsi="Times" w:cs="Times"/>
      <w:color w:val="FF0000"/>
      <w:sz w:val="24"/>
      <w:szCs w:val="24"/>
      <w:lang w:val="es-ES" w:eastAsia="ar-SA"/>
    </w:rPr>
  </w:style>
  <w:style w:type="paragraph" w:customStyle="1" w:styleId="Paragraphedeliste1">
    <w:name w:val="Paragraphe de liste1"/>
    <w:basedOn w:val="Normal"/>
    <w:rsid w:val="00FF703A"/>
    <w:pPr>
      <w:suppressAutoHyphens/>
      <w:ind w:left="720"/>
    </w:pPr>
    <w:rPr>
      <w:rFonts w:ascii="Calibri" w:eastAsia="SimSun" w:hAnsi="Calibri" w:cs="font45"/>
      <w:lang w:eastAsia="ar-SA"/>
    </w:rPr>
  </w:style>
  <w:style w:type="character" w:customStyle="1" w:styleId="Titre5Car">
    <w:name w:val="Titre 5 Car"/>
    <w:basedOn w:val="Policepardfaut"/>
    <w:link w:val="Titre5"/>
    <w:uiPriority w:val="9"/>
    <w:rsid w:val="00586FAC"/>
    <w:rPr>
      <w:rFonts w:asciiTheme="majorHAnsi" w:eastAsiaTheme="majorEastAsia" w:hAnsiTheme="majorHAnsi" w:cstheme="majorBidi"/>
      <w:color w:val="365F91" w:themeColor="accent1" w:themeShade="BF"/>
    </w:rPr>
  </w:style>
  <w:style w:type="table" w:styleId="Grilledutableau">
    <w:name w:val="Table Grid"/>
    <w:basedOn w:val="TableauNormal"/>
    <w:uiPriority w:val="59"/>
    <w:rsid w:val="00EB5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semiHidden/>
    <w:rsid w:val="00244A08"/>
    <w:pPr>
      <w:spacing w:after="0" w:line="240" w:lineRule="auto"/>
    </w:pPr>
    <w:rPr>
      <w:rFonts w:ascii="Times New Roman" w:eastAsia="Times New Roman" w:hAnsi="Times New Roman" w:cs="Times New Roman"/>
      <w:sz w:val="24"/>
      <w:szCs w:val="24"/>
      <w:lang w:eastAsia="fr-FR"/>
    </w:rPr>
  </w:style>
  <w:style w:type="character" w:customStyle="1" w:styleId="NotedebasdepageCar">
    <w:name w:val="Note de bas de page Car"/>
    <w:basedOn w:val="Policepardfaut"/>
    <w:link w:val="Notedebasdepage"/>
    <w:semiHidden/>
    <w:rsid w:val="00244A08"/>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345996">
      <w:bodyDiv w:val="1"/>
      <w:marLeft w:val="0"/>
      <w:marRight w:val="0"/>
      <w:marTop w:val="0"/>
      <w:marBottom w:val="0"/>
      <w:divBdr>
        <w:top w:val="none" w:sz="0" w:space="0" w:color="auto"/>
        <w:left w:val="none" w:sz="0" w:space="0" w:color="auto"/>
        <w:bottom w:val="none" w:sz="0" w:space="0" w:color="auto"/>
        <w:right w:val="none" w:sz="0" w:space="0" w:color="auto"/>
      </w:divBdr>
    </w:div>
    <w:div w:id="349262116">
      <w:bodyDiv w:val="1"/>
      <w:marLeft w:val="0"/>
      <w:marRight w:val="0"/>
      <w:marTop w:val="0"/>
      <w:marBottom w:val="0"/>
      <w:divBdr>
        <w:top w:val="none" w:sz="0" w:space="0" w:color="auto"/>
        <w:left w:val="none" w:sz="0" w:space="0" w:color="auto"/>
        <w:bottom w:val="none" w:sz="0" w:space="0" w:color="auto"/>
        <w:right w:val="none" w:sz="0" w:space="0" w:color="auto"/>
      </w:divBdr>
    </w:div>
    <w:div w:id="370037546">
      <w:bodyDiv w:val="1"/>
      <w:marLeft w:val="0"/>
      <w:marRight w:val="0"/>
      <w:marTop w:val="0"/>
      <w:marBottom w:val="0"/>
      <w:divBdr>
        <w:top w:val="none" w:sz="0" w:space="0" w:color="auto"/>
        <w:left w:val="none" w:sz="0" w:space="0" w:color="auto"/>
        <w:bottom w:val="none" w:sz="0" w:space="0" w:color="auto"/>
        <w:right w:val="none" w:sz="0" w:space="0" w:color="auto"/>
      </w:divBdr>
      <w:divsChild>
        <w:div w:id="1782601301">
          <w:marLeft w:val="0"/>
          <w:marRight w:val="0"/>
          <w:marTop w:val="0"/>
          <w:marBottom w:val="0"/>
          <w:divBdr>
            <w:top w:val="none" w:sz="0" w:space="0" w:color="auto"/>
            <w:left w:val="none" w:sz="0" w:space="0" w:color="auto"/>
            <w:bottom w:val="none" w:sz="0" w:space="0" w:color="auto"/>
            <w:right w:val="none" w:sz="0" w:space="0" w:color="auto"/>
          </w:divBdr>
          <w:divsChild>
            <w:div w:id="1866669755">
              <w:marLeft w:val="0"/>
              <w:marRight w:val="0"/>
              <w:marTop w:val="0"/>
              <w:marBottom w:val="0"/>
              <w:divBdr>
                <w:top w:val="none" w:sz="0" w:space="0" w:color="auto"/>
                <w:left w:val="none" w:sz="0" w:space="0" w:color="auto"/>
                <w:bottom w:val="none" w:sz="0" w:space="0" w:color="auto"/>
                <w:right w:val="none" w:sz="0" w:space="0" w:color="auto"/>
              </w:divBdr>
              <w:divsChild>
                <w:div w:id="1619604827">
                  <w:marLeft w:val="0"/>
                  <w:marRight w:val="0"/>
                  <w:marTop w:val="0"/>
                  <w:marBottom w:val="0"/>
                  <w:divBdr>
                    <w:top w:val="none" w:sz="0" w:space="0" w:color="auto"/>
                    <w:left w:val="none" w:sz="0" w:space="0" w:color="auto"/>
                    <w:bottom w:val="none" w:sz="0" w:space="0" w:color="auto"/>
                    <w:right w:val="none" w:sz="0" w:space="0" w:color="auto"/>
                  </w:divBdr>
                  <w:divsChild>
                    <w:div w:id="69850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449956">
      <w:bodyDiv w:val="1"/>
      <w:marLeft w:val="0"/>
      <w:marRight w:val="0"/>
      <w:marTop w:val="0"/>
      <w:marBottom w:val="0"/>
      <w:divBdr>
        <w:top w:val="none" w:sz="0" w:space="0" w:color="auto"/>
        <w:left w:val="none" w:sz="0" w:space="0" w:color="auto"/>
        <w:bottom w:val="none" w:sz="0" w:space="0" w:color="auto"/>
        <w:right w:val="none" w:sz="0" w:space="0" w:color="auto"/>
      </w:divBdr>
    </w:div>
    <w:div w:id="489294134">
      <w:bodyDiv w:val="1"/>
      <w:marLeft w:val="0"/>
      <w:marRight w:val="0"/>
      <w:marTop w:val="0"/>
      <w:marBottom w:val="0"/>
      <w:divBdr>
        <w:top w:val="none" w:sz="0" w:space="0" w:color="auto"/>
        <w:left w:val="none" w:sz="0" w:space="0" w:color="auto"/>
        <w:bottom w:val="none" w:sz="0" w:space="0" w:color="auto"/>
        <w:right w:val="none" w:sz="0" w:space="0" w:color="auto"/>
      </w:divBdr>
    </w:div>
    <w:div w:id="541986676">
      <w:bodyDiv w:val="1"/>
      <w:marLeft w:val="0"/>
      <w:marRight w:val="0"/>
      <w:marTop w:val="0"/>
      <w:marBottom w:val="0"/>
      <w:divBdr>
        <w:top w:val="none" w:sz="0" w:space="0" w:color="auto"/>
        <w:left w:val="none" w:sz="0" w:space="0" w:color="auto"/>
        <w:bottom w:val="none" w:sz="0" w:space="0" w:color="auto"/>
        <w:right w:val="none" w:sz="0" w:space="0" w:color="auto"/>
      </w:divBdr>
    </w:div>
    <w:div w:id="558589440">
      <w:bodyDiv w:val="1"/>
      <w:marLeft w:val="0"/>
      <w:marRight w:val="0"/>
      <w:marTop w:val="0"/>
      <w:marBottom w:val="0"/>
      <w:divBdr>
        <w:top w:val="none" w:sz="0" w:space="0" w:color="auto"/>
        <w:left w:val="none" w:sz="0" w:space="0" w:color="auto"/>
        <w:bottom w:val="none" w:sz="0" w:space="0" w:color="auto"/>
        <w:right w:val="none" w:sz="0" w:space="0" w:color="auto"/>
      </w:divBdr>
    </w:div>
    <w:div w:id="588000944">
      <w:bodyDiv w:val="1"/>
      <w:marLeft w:val="0"/>
      <w:marRight w:val="0"/>
      <w:marTop w:val="0"/>
      <w:marBottom w:val="0"/>
      <w:divBdr>
        <w:top w:val="none" w:sz="0" w:space="0" w:color="auto"/>
        <w:left w:val="none" w:sz="0" w:space="0" w:color="auto"/>
        <w:bottom w:val="none" w:sz="0" w:space="0" w:color="auto"/>
        <w:right w:val="none" w:sz="0" w:space="0" w:color="auto"/>
      </w:divBdr>
      <w:divsChild>
        <w:div w:id="169218550">
          <w:marLeft w:val="0"/>
          <w:marRight w:val="0"/>
          <w:marTop w:val="0"/>
          <w:marBottom w:val="0"/>
          <w:divBdr>
            <w:top w:val="none" w:sz="0" w:space="0" w:color="auto"/>
            <w:left w:val="none" w:sz="0" w:space="0" w:color="auto"/>
            <w:bottom w:val="none" w:sz="0" w:space="0" w:color="auto"/>
            <w:right w:val="none" w:sz="0" w:space="0" w:color="auto"/>
          </w:divBdr>
          <w:divsChild>
            <w:div w:id="875311824">
              <w:marLeft w:val="0"/>
              <w:marRight w:val="0"/>
              <w:marTop w:val="0"/>
              <w:marBottom w:val="0"/>
              <w:divBdr>
                <w:top w:val="none" w:sz="0" w:space="0" w:color="auto"/>
                <w:left w:val="none" w:sz="0" w:space="0" w:color="auto"/>
                <w:bottom w:val="none" w:sz="0" w:space="0" w:color="auto"/>
                <w:right w:val="none" w:sz="0" w:space="0" w:color="auto"/>
              </w:divBdr>
              <w:divsChild>
                <w:div w:id="1274702250">
                  <w:marLeft w:val="0"/>
                  <w:marRight w:val="0"/>
                  <w:marTop w:val="0"/>
                  <w:marBottom w:val="0"/>
                  <w:divBdr>
                    <w:top w:val="none" w:sz="0" w:space="0" w:color="auto"/>
                    <w:left w:val="none" w:sz="0" w:space="0" w:color="auto"/>
                    <w:bottom w:val="none" w:sz="0" w:space="0" w:color="auto"/>
                    <w:right w:val="none" w:sz="0" w:space="0" w:color="auto"/>
                  </w:divBdr>
                  <w:divsChild>
                    <w:div w:id="822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14164">
              <w:marLeft w:val="0"/>
              <w:marRight w:val="0"/>
              <w:marTop w:val="0"/>
              <w:marBottom w:val="0"/>
              <w:divBdr>
                <w:top w:val="none" w:sz="0" w:space="0" w:color="auto"/>
                <w:left w:val="none" w:sz="0" w:space="0" w:color="auto"/>
                <w:bottom w:val="none" w:sz="0" w:space="0" w:color="auto"/>
                <w:right w:val="none" w:sz="0" w:space="0" w:color="auto"/>
              </w:divBdr>
              <w:divsChild>
                <w:div w:id="211409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58762">
          <w:marLeft w:val="0"/>
          <w:marRight w:val="0"/>
          <w:marTop w:val="0"/>
          <w:marBottom w:val="0"/>
          <w:divBdr>
            <w:top w:val="none" w:sz="0" w:space="0" w:color="auto"/>
            <w:left w:val="none" w:sz="0" w:space="0" w:color="auto"/>
            <w:bottom w:val="none" w:sz="0" w:space="0" w:color="auto"/>
            <w:right w:val="none" w:sz="0" w:space="0" w:color="auto"/>
          </w:divBdr>
          <w:divsChild>
            <w:div w:id="231935715">
              <w:marLeft w:val="0"/>
              <w:marRight w:val="0"/>
              <w:marTop w:val="0"/>
              <w:marBottom w:val="0"/>
              <w:divBdr>
                <w:top w:val="none" w:sz="0" w:space="0" w:color="auto"/>
                <w:left w:val="none" w:sz="0" w:space="0" w:color="auto"/>
                <w:bottom w:val="none" w:sz="0" w:space="0" w:color="auto"/>
                <w:right w:val="none" w:sz="0" w:space="0" w:color="auto"/>
              </w:divBdr>
              <w:divsChild>
                <w:div w:id="213347880">
                  <w:marLeft w:val="0"/>
                  <w:marRight w:val="0"/>
                  <w:marTop w:val="0"/>
                  <w:marBottom w:val="0"/>
                  <w:divBdr>
                    <w:top w:val="none" w:sz="0" w:space="0" w:color="auto"/>
                    <w:left w:val="none" w:sz="0" w:space="0" w:color="auto"/>
                    <w:bottom w:val="none" w:sz="0" w:space="0" w:color="auto"/>
                    <w:right w:val="none" w:sz="0" w:space="0" w:color="auto"/>
                  </w:divBdr>
                </w:div>
              </w:divsChild>
            </w:div>
            <w:div w:id="134034393">
              <w:marLeft w:val="0"/>
              <w:marRight w:val="0"/>
              <w:marTop w:val="0"/>
              <w:marBottom w:val="0"/>
              <w:divBdr>
                <w:top w:val="none" w:sz="0" w:space="0" w:color="auto"/>
                <w:left w:val="none" w:sz="0" w:space="0" w:color="auto"/>
                <w:bottom w:val="none" w:sz="0" w:space="0" w:color="auto"/>
                <w:right w:val="none" w:sz="0" w:space="0" w:color="auto"/>
              </w:divBdr>
              <w:divsChild>
                <w:div w:id="1851724778">
                  <w:marLeft w:val="0"/>
                  <w:marRight w:val="0"/>
                  <w:marTop w:val="0"/>
                  <w:marBottom w:val="0"/>
                  <w:divBdr>
                    <w:top w:val="none" w:sz="0" w:space="0" w:color="auto"/>
                    <w:left w:val="none" w:sz="0" w:space="0" w:color="auto"/>
                    <w:bottom w:val="none" w:sz="0" w:space="0" w:color="auto"/>
                    <w:right w:val="none" w:sz="0" w:space="0" w:color="auto"/>
                  </w:divBdr>
                  <w:divsChild>
                    <w:div w:id="52313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91193">
              <w:marLeft w:val="0"/>
              <w:marRight w:val="0"/>
              <w:marTop w:val="0"/>
              <w:marBottom w:val="0"/>
              <w:divBdr>
                <w:top w:val="none" w:sz="0" w:space="0" w:color="auto"/>
                <w:left w:val="none" w:sz="0" w:space="0" w:color="auto"/>
                <w:bottom w:val="none" w:sz="0" w:space="0" w:color="auto"/>
                <w:right w:val="none" w:sz="0" w:space="0" w:color="auto"/>
              </w:divBdr>
              <w:divsChild>
                <w:div w:id="6323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661654">
          <w:marLeft w:val="0"/>
          <w:marRight w:val="0"/>
          <w:marTop w:val="0"/>
          <w:marBottom w:val="0"/>
          <w:divBdr>
            <w:top w:val="none" w:sz="0" w:space="0" w:color="auto"/>
            <w:left w:val="none" w:sz="0" w:space="0" w:color="auto"/>
            <w:bottom w:val="none" w:sz="0" w:space="0" w:color="auto"/>
            <w:right w:val="none" w:sz="0" w:space="0" w:color="auto"/>
          </w:divBdr>
          <w:divsChild>
            <w:div w:id="1335650688">
              <w:marLeft w:val="0"/>
              <w:marRight w:val="0"/>
              <w:marTop w:val="0"/>
              <w:marBottom w:val="0"/>
              <w:divBdr>
                <w:top w:val="none" w:sz="0" w:space="0" w:color="auto"/>
                <w:left w:val="none" w:sz="0" w:space="0" w:color="auto"/>
                <w:bottom w:val="none" w:sz="0" w:space="0" w:color="auto"/>
                <w:right w:val="none" w:sz="0" w:space="0" w:color="auto"/>
              </w:divBdr>
              <w:divsChild>
                <w:div w:id="591855808">
                  <w:marLeft w:val="0"/>
                  <w:marRight w:val="0"/>
                  <w:marTop w:val="0"/>
                  <w:marBottom w:val="0"/>
                  <w:divBdr>
                    <w:top w:val="none" w:sz="0" w:space="0" w:color="auto"/>
                    <w:left w:val="none" w:sz="0" w:space="0" w:color="auto"/>
                    <w:bottom w:val="none" w:sz="0" w:space="0" w:color="auto"/>
                    <w:right w:val="none" w:sz="0" w:space="0" w:color="auto"/>
                  </w:divBdr>
                </w:div>
              </w:divsChild>
            </w:div>
            <w:div w:id="1856796923">
              <w:marLeft w:val="0"/>
              <w:marRight w:val="0"/>
              <w:marTop w:val="0"/>
              <w:marBottom w:val="0"/>
              <w:divBdr>
                <w:top w:val="none" w:sz="0" w:space="0" w:color="auto"/>
                <w:left w:val="none" w:sz="0" w:space="0" w:color="auto"/>
                <w:bottom w:val="none" w:sz="0" w:space="0" w:color="auto"/>
                <w:right w:val="none" w:sz="0" w:space="0" w:color="auto"/>
              </w:divBdr>
              <w:divsChild>
                <w:div w:id="1718552986">
                  <w:marLeft w:val="0"/>
                  <w:marRight w:val="0"/>
                  <w:marTop w:val="0"/>
                  <w:marBottom w:val="0"/>
                  <w:divBdr>
                    <w:top w:val="none" w:sz="0" w:space="0" w:color="auto"/>
                    <w:left w:val="none" w:sz="0" w:space="0" w:color="auto"/>
                    <w:bottom w:val="none" w:sz="0" w:space="0" w:color="auto"/>
                    <w:right w:val="none" w:sz="0" w:space="0" w:color="auto"/>
                  </w:divBdr>
                  <w:divsChild>
                    <w:div w:id="206302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663118">
      <w:bodyDiv w:val="1"/>
      <w:marLeft w:val="0"/>
      <w:marRight w:val="0"/>
      <w:marTop w:val="0"/>
      <w:marBottom w:val="0"/>
      <w:divBdr>
        <w:top w:val="none" w:sz="0" w:space="0" w:color="auto"/>
        <w:left w:val="none" w:sz="0" w:space="0" w:color="auto"/>
        <w:bottom w:val="none" w:sz="0" w:space="0" w:color="auto"/>
        <w:right w:val="none" w:sz="0" w:space="0" w:color="auto"/>
      </w:divBdr>
      <w:divsChild>
        <w:div w:id="506677230">
          <w:marLeft w:val="0"/>
          <w:marRight w:val="0"/>
          <w:marTop w:val="0"/>
          <w:marBottom w:val="0"/>
          <w:divBdr>
            <w:top w:val="none" w:sz="0" w:space="0" w:color="auto"/>
            <w:left w:val="none" w:sz="0" w:space="0" w:color="auto"/>
            <w:bottom w:val="none" w:sz="0" w:space="0" w:color="auto"/>
            <w:right w:val="none" w:sz="0" w:space="0" w:color="auto"/>
          </w:divBdr>
          <w:divsChild>
            <w:div w:id="138113099">
              <w:marLeft w:val="0"/>
              <w:marRight w:val="0"/>
              <w:marTop w:val="0"/>
              <w:marBottom w:val="0"/>
              <w:divBdr>
                <w:top w:val="none" w:sz="0" w:space="0" w:color="auto"/>
                <w:left w:val="none" w:sz="0" w:space="0" w:color="auto"/>
                <w:bottom w:val="none" w:sz="0" w:space="0" w:color="auto"/>
                <w:right w:val="none" w:sz="0" w:space="0" w:color="auto"/>
              </w:divBdr>
              <w:divsChild>
                <w:div w:id="843786313">
                  <w:marLeft w:val="0"/>
                  <w:marRight w:val="0"/>
                  <w:marTop w:val="0"/>
                  <w:marBottom w:val="0"/>
                  <w:divBdr>
                    <w:top w:val="none" w:sz="0" w:space="0" w:color="auto"/>
                    <w:left w:val="none" w:sz="0" w:space="0" w:color="auto"/>
                    <w:bottom w:val="none" w:sz="0" w:space="0" w:color="auto"/>
                    <w:right w:val="none" w:sz="0" w:space="0" w:color="auto"/>
                  </w:divBdr>
                  <w:divsChild>
                    <w:div w:id="148065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548674">
      <w:bodyDiv w:val="1"/>
      <w:marLeft w:val="0"/>
      <w:marRight w:val="0"/>
      <w:marTop w:val="0"/>
      <w:marBottom w:val="0"/>
      <w:divBdr>
        <w:top w:val="none" w:sz="0" w:space="0" w:color="auto"/>
        <w:left w:val="none" w:sz="0" w:space="0" w:color="auto"/>
        <w:bottom w:val="none" w:sz="0" w:space="0" w:color="auto"/>
        <w:right w:val="none" w:sz="0" w:space="0" w:color="auto"/>
      </w:divBdr>
    </w:div>
    <w:div w:id="898707678">
      <w:bodyDiv w:val="1"/>
      <w:marLeft w:val="0"/>
      <w:marRight w:val="0"/>
      <w:marTop w:val="0"/>
      <w:marBottom w:val="0"/>
      <w:divBdr>
        <w:top w:val="none" w:sz="0" w:space="0" w:color="auto"/>
        <w:left w:val="none" w:sz="0" w:space="0" w:color="auto"/>
        <w:bottom w:val="none" w:sz="0" w:space="0" w:color="auto"/>
        <w:right w:val="none" w:sz="0" w:space="0" w:color="auto"/>
      </w:divBdr>
    </w:div>
    <w:div w:id="899361932">
      <w:bodyDiv w:val="1"/>
      <w:marLeft w:val="0"/>
      <w:marRight w:val="0"/>
      <w:marTop w:val="0"/>
      <w:marBottom w:val="0"/>
      <w:divBdr>
        <w:top w:val="none" w:sz="0" w:space="0" w:color="auto"/>
        <w:left w:val="none" w:sz="0" w:space="0" w:color="auto"/>
        <w:bottom w:val="none" w:sz="0" w:space="0" w:color="auto"/>
        <w:right w:val="none" w:sz="0" w:space="0" w:color="auto"/>
      </w:divBdr>
    </w:div>
    <w:div w:id="1247569790">
      <w:bodyDiv w:val="1"/>
      <w:marLeft w:val="0"/>
      <w:marRight w:val="0"/>
      <w:marTop w:val="0"/>
      <w:marBottom w:val="0"/>
      <w:divBdr>
        <w:top w:val="none" w:sz="0" w:space="0" w:color="auto"/>
        <w:left w:val="none" w:sz="0" w:space="0" w:color="auto"/>
        <w:bottom w:val="none" w:sz="0" w:space="0" w:color="auto"/>
        <w:right w:val="none" w:sz="0" w:space="0" w:color="auto"/>
      </w:divBdr>
    </w:div>
    <w:div w:id="1254784806">
      <w:bodyDiv w:val="1"/>
      <w:marLeft w:val="0"/>
      <w:marRight w:val="0"/>
      <w:marTop w:val="0"/>
      <w:marBottom w:val="0"/>
      <w:divBdr>
        <w:top w:val="none" w:sz="0" w:space="0" w:color="auto"/>
        <w:left w:val="none" w:sz="0" w:space="0" w:color="auto"/>
        <w:bottom w:val="none" w:sz="0" w:space="0" w:color="auto"/>
        <w:right w:val="none" w:sz="0" w:space="0" w:color="auto"/>
      </w:divBdr>
      <w:divsChild>
        <w:div w:id="487405905">
          <w:marLeft w:val="0"/>
          <w:marRight w:val="0"/>
          <w:marTop w:val="0"/>
          <w:marBottom w:val="0"/>
          <w:divBdr>
            <w:top w:val="none" w:sz="0" w:space="0" w:color="auto"/>
            <w:left w:val="none" w:sz="0" w:space="0" w:color="auto"/>
            <w:bottom w:val="none" w:sz="0" w:space="0" w:color="auto"/>
            <w:right w:val="none" w:sz="0" w:space="0" w:color="auto"/>
          </w:divBdr>
        </w:div>
        <w:div w:id="1855463286">
          <w:marLeft w:val="0"/>
          <w:marRight w:val="0"/>
          <w:marTop w:val="0"/>
          <w:marBottom w:val="0"/>
          <w:divBdr>
            <w:top w:val="none" w:sz="0" w:space="0" w:color="auto"/>
            <w:left w:val="none" w:sz="0" w:space="0" w:color="auto"/>
            <w:bottom w:val="none" w:sz="0" w:space="0" w:color="auto"/>
            <w:right w:val="none" w:sz="0" w:space="0" w:color="auto"/>
          </w:divBdr>
        </w:div>
        <w:div w:id="2061056820">
          <w:marLeft w:val="0"/>
          <w:marRight w:val="0"/>
          <w:marTop w:val="0"/>
          <w:marBottom w:val="0"/>
          <w:divBdr>
            <w:top w:val="none" w:sz="0" w:space="0" w:color="auto"/>
            <w:left w:val="none" w:sz="0" w:space="0" w:color="auto"/>
            <w:bottom w:val="none" w:sz="0" w:space="0" w:color="auto"/>
            <w:right w:val="none" w:sz="0" w:space="0" w:color="auto"/>
          </w:divBdr>
        </w:div>
        <w:div w:id="1436905588">
          <w:marLeft w:val="0"/>
          <w:marRight w:val="0"/>
          <w:marTop w:val="0"/>
          <w:marBottom w:val="0"/>
          <w:divBdr>
            <w:top w:val="none" w:sz="0" w:space="0" w:color="auto"/>
            <w:left w:val="none" w:sz="0" w:space="0" w:color="auto"/>
            <w:bottom w:val="none" w:sz="0" w:space="0" w:color="auto"/>
            <w:right w:val="none" w:sz="0" w:space="0" w:color="auto"/>
          </w:divBdr>
        </w:div>
        <w:div w:id="953512036">
          <w:marLeft w:val="0"/>
          <w:marRight w:val="0"/>
          <w:marTop w:val="0"/>
          <w:marBottom w:val="0"/>
          <w:divBdr>
            <w:top w:val="none" w:sz="0" w:space="0" w:color="auto"/>
            <w:left w:val="none" w:sz="0" w:space="0" w:color="auto"/>
            <w:bottom w:val="none" w:sz="0" w:space="0" w:color="auto"/>
            <w:right w:val="none" w:sz="0" w:space="0" w:color="auto"/>
          </w:divBdr>
        </w:div>
      </w:divsChild>
    </w:div>
    <w:div w:id="1262764237">
      <w:bodyDiv w:val="1"/>
      <w:marLeft w:val="0"/>
      <w:marRight w:val="0"/>
      <w:marTop w:val="0"/>
      <w:marBottom w:val="0"/>
      <w:divBdr>
        <w:top w:val="none" w:sz="0" w:space="0" w:color="auto"/>
        <w:left w:val="none" w:sz="0" w:space="0" w:color="auto"/>
        <w:bottom w:val="none" w:sz="0" w:space="0" w:color="auto"/>
        <w:right w:val="none" w:sz="0" w:space="0" w:color="auto"/>
      </w:divBdr>
      <w:divsChild>
        <w:div w:id="1008100646">
          <w:marLeft w:val="0"/>
          <w:marRight w:val="0"/>
          <w:marTop w:val="0"/>
          <w:marBottom w:val="0"/>
          <w:divBdr>
            <w:top w:val="none" w:sz="0" w:space="0" w:color="auto"/>
            <w:left w:val="none" w:sz="0" w:space="0" w:color="auto"/>
            <w:bottom w:val="none" w:sz="0" w:space="0" w:color="auto"/>
            <w:right w:val="none" w:sz="0" w:space="0" w:color="auto"/>
          </w:divBdr>
        </w:div>
        <w:div w:id="248316580">
          <w:marLeft w:val="0"/>
          <w:marRight w:val="0"/>
          <w:marTop w:val="0"/>
          <w:marBottom w:val="0"/>
          <w:divBdr>
            <w:top w:val="none" w:sz="0" w:space="0" w:color="auto"/>
            <w:left w:val="none" w:sz="0" w:space="0" w:color="auto"/>
            <w:bottom w:val="none" w:sz="0" w:space="0" w:color="auto"/>
            <w:right w:val="none" w:sz="0" w:space="0" w:color="auto"/>
          </w:divBdr>
        </w:div>
      </w:divsChild>
    </w:div>
    <w:div w:id="1420717780">
      <w:bodyDiv w:val="1"/>
      <w:marLeft w:val="0"/>
      <w:marRight w:val="0"/>
      <w:marTop w:val="0"/>
      <w:marBottom w:val="0"/>
      <w:divBdr>
        <w:top w:val="none" w:sz="0" w:space="0" w:color="auto"/>
        <w:left w:val="none" w:sz="0" w:space="0" w:color="auto"/>
        <w:bottom w:val="none" w:sz="0" w:space="0" w:color="auto"/>
        <w:right w:val="none" w:sz="0" w:space="0" w:color="auto"/>
      </w:divBdr>
      <w:divsChild>
        <w:div w:id="55669695">
          <w:marLeft w:val="0"/>
          <w:marRight w:val="0"/>
          <w:marTop w:val="0"/>
          <w:marBottom w:val="0"/>
          <w:divBdr>
            <w:top w:val="none" w:sz="0" w:space="0" w:color="auto"/>
            <w:left w:val="none" w:sz="0" w:space="0" w:color="auto"/>
            <w:bottom w:val="none" w:sz="0" w:space="0" w:color="auto"/>
            <w:right w:val="none" w:sz="0" w:space="0" w:color="auto"/>
          </w:divBdr>
          <w:divsChild>
            <w:div w:id="1350372413">
              <w:marLeft w:val="0"/>
              <w:marRight w:val="0"/>
              <w:marTop w:val="0"/>
              <w:marBottom w:val="0"/>
              <w:divBdr>
                <w:top w:val="none" w:sz="0" w:space="0" w:color="auto"/>
                <w:left w:val="none" w:sz="0" w:space="0" w:color="auto"/>
                <w:bottom w:val="none" w:sz="0" w:space="0" w:color="auto"/>
                <w:right w:val="none" w:sz="0" w:space="0" w:color="auto"/>
              </w:divBdr>
              <w:divsChild>
                <w:div w:id="351104970">
                  <w:marLeft w:val="0"/>
                  <w:marRight w:val="0"/>
                  <w:marTop w:val="0"/>
                  <w:marBottom w:val="0"/>
                  <w:divBdr>
                    <w:top w:val="none" w:sz="0" w:space="0" w:color="auto"/>
                    <w:left w:val="none" w:sz="0" w:space="0" w:color="auto"/>
                    <w:bottom w:val="none" w:sz="0" w:space="0" w:color="auto"/>
                    <w:right w:val="none" w:sz="0" w:space="0" w:color="auto"/>
                  </w:divBdr>
                  <w:divsChild>
                    <w:div w:id="94156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76598">
              <w:marLeft w:val="0"/>
              <w:marRight w:val="0"/>
              <w:marTop w:val="0"/>
              <w:marBottom w:val="0"/>
              <w:divBdr>
                <w:top w:val="none" w:sz="0" w:space="0" w:color="auto"/>
                <w:left w:val="none" w:sz="0" w:space="0" w:color="auto"/>
                <w:bottom w:val="none" w:sz="0" w:space="0" w:color="auto"/>
                <w:right w:val="none" w:sz="0" w:space="0" w:color="auto"/>
              </w:divBdr>
              <w:divsChild>
                <w:div w:id="18988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30976">
          <w:marLeft w:val="0"/>
          <w:marRight w:val="0"/>
          <w:marTop w:val="0"/>
          <w:marBottom w:val="0"/>
          <w:divBdr>
            <w:top w:val="none" w:sz="0" w:space="0" w:color="auto"/>
            <w:left w:val="none" w:sz="0" w:space="0" w:color="auto"/>
            <w:bottom w:val="none" w:sz="0" w:space="0" w:color="auto"/>
            <w:right w:val="none" w:sz="0" w:space="0" w:color="auto"/>
          </w:divBdr>
          <w:divsChild>
            <w:div w:id="172887528">
              <w:marLeft w:val="0"/>
              <w:marRight w:val="0"/>
              <w:marTop w:val="0"/>
              <w:marBottom w:val="0"/>
              <w:divBdr>
                <w:top w:val="none" w:sz="0" w:space="0" w:color="auto"/>
                <w:left w:val="none" w:sz="0" w:space="0" w:color="auto"/>
                <w:bottom w:val="none" w:sz="0" w:space="0" w:color="auto"/>
                <w:right w:val="none" w:sz="0" w:space="0" w:color="auto"/>
              </w:divBdr>
              <w:divsChild>
                <w:div w:id="176426322">
                  <w:marLeft w:val="0"/>
                  <w:marRight w:val="0"/>
                  <w:marTop w:val="0"/>
                  <w:marBottom w:val="0"/>
                  <w:divBdr>
                    <w:top w:val="none" w:sz="0" w:space="0" w:color="auto"/>
                    <w:left w:val="none" w:sz="0" w:space="0" w:color="auto"/>
                    <w:bottom w:val="none" w:sz="0" w:space="0" w:color="auto"/>
                    <w:right w:val="none" w:sz="0" w:space="0" w:color="auto"/>
                  </w:divBdr>
                </w:div>
              </w:divsChild>
            </w:div>
            <w:div w:id="1173646414">
              <w:marLeft w:val="0"/>
              <w:marRight w:val="0"/>
              <w:marTop w:val="0"/>
              <w:marBottom w:val="0"/>
              <w:divBdr>
                <w:top w:val="none" w:sz="0" w:space="0" w:color="auto"/>
                <w:left w:val="none" w:sz="0" w:space="0" w:color="auto"/>
                <w:bottom w:val="none" w:sz="0" w:space="0" w:color="auto"/>
                <w:right w:val="none" w:sz="0" w:space="0" w:color="auto"/>
              </w:divBdr>
              <w:divsChild>
                <w:div w:id="1077703460">
                  <w:marLeft w:val="0"/>
                  <w:marRight w:val="0"/>
                  <w:marTop w:val="0"/>
                  <w:marBottom w:val="0"/>
                  <w:divBdr>
                    <w:top w:val="none" w:sz="0" w:space="0" w:color="auto"/>
                    <w:left w:val="none" w:sz="0" w:space="0" w:color="auto"/>
                    <w:bottom w:val="none" w:sz="0" w:space="0" w:color="auto"/>
                    <w:right w:val="none" w:sz="0" w:space="0" w:color="auto"/>
                  </w:divBdr>
                  <w:divsChild>
                    <w:div w:id="7189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51879">
              <w:marLeft w:val="0"/>
              <w:marRight w:val="0"/>
              <w:marTop w:val="0"/>
              <w:marBottom w:val="0"/>
              <w:divBdr>
                <w:top w:val="none" w:sz="0" w:space="0" w:color="auto"/>
                <w:left w:val="none" w:sz="0" w:space="0" w:color="auto"/>
                <w:bottom w:val="none" w:sz="0" w:space="0" w:color="auto"/>
                <w:right w:val="none" w:sz="0" w:space="0" w:color="auto"/>
              </w:divBdr>
              <w:divsChild>
                <w:div w:id="4044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0702">
          <w:marLeft w:val="0"/>
          <w:marRight w:val="0"/>
          <w:marTop w:val="0"/>
          <w:marBottom w:val="0"/>
          <w:divBdr>
            <w:top w:val="none" w:sz="0" w:space="0" w:color="auto"/>
            <w:left w:val="none" w:sz="0" w:space="0" w:color="auto"/>
            <w:bottom w:val="none" w:sz="0" w:space="0" w:color="auto"/>
            <w:right w:val="none" w:sz="0" w:space="0" w:color="auto"/>
          </w:divBdr>
          <w:divsChild>
            <w:div w:id="1751196883">
              <w:marLeft w:val="0"/>
              <w:marRight w:val="0"/>
              <w:marTop w:val="0"/>
              <w:marBottom w:val="0"/>
              <w:divBdr>
                <w:top w:val="none" w:sz="0" w:space="0" w:color="auto"/>
                <w:left w:val="none" w:sz="0" w:space="0" w:color="auto"/>
                <w:bottom w:val="none" w:sz="0" w:space="0" w:color="auto"/>
                <w:right w:val="none" w:sz="0" w:space="0" w:color="auto"/>
              </w:divBdr>
              <w:divsChild>
                <w:div w:id="1024526129">
                  <w:marLeft w:val="0"/>
                  <w:marRight w:val="0"/>
                  <w:marTop w:val="0"/>
                  <w:marBottom w:val="0"/>
                  <w:divBdr>
                    <w:top w:val="none" w:sz="0" w:space="0" w:color="auto"/>
                    <w:left w:val="none" w:sz="0" w:space="0" w:color="auto"/>
                    <w:bottom w:val="none" w:sz="0" w:space="0" w:color="auto"/>
                    <w:right w:val="none" w:sz="0" w:space="0" w:color="auto"/>
                  </w:divBdr>
                </w:div>
              </w:divsChild>
            </w:div>
            <w:div w:id="1016807708">
              <w:marLeft w:val="0"/>
              <w:marRight w:val="0"/>
              <w:marTop w:val="0"/>
              <w:marBottom w:val="0"/>
              <w:divBdr>
                <w:top w:val="none" w:sz="0" w:space="0" w:color="auto"/>
                <w:left w:val="none" w:sz="0" w:space="0" w:color="auto"/>
                <w:bottom w:val="none" w:sz="0" w:space="0" w:color="auto"/>
                <w:right w:val="none" w:sz="0" w:space="0" w:color="auto"/>
              </w:divBdr>
              <w:divsChild>
                <w:div w:id="844128398">
                  <w:marLeft w:val="0"/>
                  <w:marRight w:val="0"/>
                  <w:marTop w:val="0"/>
                  <w:marBottom w:val="0"/>
                  <w:divBdr>
                    <w:top w:val="none" w:sz="0" w:space="0" w:color="auto"/>
                    <w:left w:val="none" w:sz="0" w:space="0" w:color="auto"/>
                    <w:bottom w:val="none" w:sz="0" w:space="0" w:color="auto"/>
                    <w:right w:val="none" w:sz="0" w:space="0" w:color="auto"/>
                  </w:divBdr>
                  <w:divsChild>
                    <w:div w:id="89535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498439">
      <w:bodyDiv w:val="1"/>
      <w:marLeft w:val="0"/>
      <w:marRight w:val="0"/>
      <w:marTop w:val="0"/>
      <w:marBottom w:val="0"/>
      <w:divBdr>
        <w:top w:val="none" w:sz="0" w:space="0" w:color="auto"/>
        <w:left w:val="none" w:sz="0" w:space="0" w:color="auto"/>
        <w:bottom w:val="none" w:sz="0" w:space="0" w:color="auto"/>
        <w:right w:val="none" w:sz="0" w:space="0" w:color="auto"/>
      </w:divBdr>
    </w:div>
    <w:div w:id="1539196818">
      <w:bodyDiv w:val="1"/>
      <w:marLeft w:val="0"/>
      <w:marRight w:val="0"/>
      <w:marTop w:val="0"/>
      <w:marBottom w:val="0"/>
      <w:divBdr>
        <w:top w:val="none" w:sz="0" w:space="0" w:color="auto"/>
        <w:left w:val="none" w:sz="0" w:space="0" w:color="auto"/>
        <w:bottom w:val="none" w:sz="0" w:space="0" w:color="auto"/>
        <w:right w:val="none" w:sz="0" w:space="0" w:color="auto"/>
      </w:divBdr>
      <w:divsChild>
        <w:div w:id="144206604">
          <w:marLeft w:val="0"/>
          <w:marRight w:val="0"/>
          <w:marTop w:val="0"/>
          <w:marBottom w:val="0"/>
          <w:divBdr>
            <w:top w:val="none" w:sz="0" w:space="0" w:color="auto"/>
            <w:left w:val="none" w:sz="0" w:space="0" w:color="auto"/>
            <w:bottom w:val="none" w:sz="0" w:space="0" w:color="auto"/>
            <w:right w:val="none" w:sz="0" w:space="0" w:color="auto"/>
          </w:divBdr>
          <w:divsChild>
            <w:div w:id="1321619061">
              <w:marLeft w:val="0"/>
              <w:marRight w:val="0"/>
              <w:marTop w:val="0"/>
              <w:marBottom w:val="0"/>
              <w:divBdr>
                <w:top w:val="none" w:sz="0" w:space="0" w:color="auto"/>
                <w:left w:val="none" w:sz="0" w:space="0" w:color="auto"/>
                <w:bottom w:val="none" w:sz="0" w:space="0" w:color="auto"/>
                <w:right w:val="none" w:sz="0" w:space="0" w:color="auto"/>
              </w:divBdr>
              <w:divsChild>
                <w:div w:id="288166445">
                  <w:marLeft w:val="0"/>
                  <w:marRight w:val="0"/>
                  <w:marTop w:val="0"/>
                  <w:marBottom w:val="0"/>
                  <w:divBdr>
                    <w:top w:val="none" w:sz="0" w:space="0" w:color="auto"/>
                    <w:left w:val="none" w:sz="0" w:space="0" w:color="auto"/>
                    <w:bottom w:val="none" w:sz="0" w:space="0" w:color="auto"/>
                    <w:right w:val="none" w:sz="0" w:space="0" w:color="auto"/>
                  </w:divBdr>
                  <w:divsChild>
                    <w:div w:id="20535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122000">
      <w:bodyDiv w:val="1"/>
      <w:marLeft w:val="0"/>
      <w:marRight w:val="0"/>
      <w:marTop w:val="0"/>
      <w:marBottom w:val="0"/>
      <w:divBdr>
        <w:top w:val="none" w:sz="0" w:space="0" w:color="auto"/>
        <w:left w:val="none" w:sz="0" w:space="0" w:color="auto"/>
        <w:bottom w:val="none" w:sz="0" w:space="0" w:color="auto"/>
        <w:right w:val="none" w:sz="0" w:space="0" w:color="auto"/>
      </w:divBdr>
      <w:divsChild>
        <w:div w:id="786044919">
          <w:marLeft w:val="0"/>
          <w:marRight w:val="0"/>
          <w:marTop w:val="0"/>
          <w:marBottom w:val="0"/>
          <w:divBdr>
            <w:top w:val="none" w:sz="0" w:space="0" w:color="auto"/>
            <w:left w:val="none" w:sz="0" w:space="0" w:color="auto"/>
            <w:bottom w:val="none" w:sz="0" w:space="0" w:color="auto"/>
            <w:right w:val="none" w:sz="0" w:space="0" w:color="auto"/>
          </w:divBdr>
          <w:divsChild>
            <w:div w:id="2132672953">
              <w:marLeft w:val="0"/>
              <w:marRight w:val="0"/>
              <w:marTop w:val="0"/>
              <w:marBottom w:val="0"/>
              <w:divBdr>
                <w:top w:val="none" w:sz="0" w:space="0" w:color="auto"/>
                <w:left w:val="none" w:sz="0" w:space="0" w:color="auto"/>
                <w:bottom w:val="none" w:sz="0" w:space="0" w:color="auto"/>
                <w:right w:val="none" w:sz="0" w:space="0" w:color="auto"/>
              </w:divBdr>
              <w:divsChild>
                <w:div w:id="1093862200">
                  <w:marLeft w:val="0"/>
                  <w:marRight w:val="0"/>
                  <w:marTop w:val="0"/>
                  <w:marBottom w:val="0"/>
                  <w:divBdr>
                    <w:top w:val="none" w:sz="0" w:space="0" w:color="auto"/>
                    <w:left w:val="none" w:sz="0" w:space="0" w:color="auto"/>
                    <w:bottom w:val="none" w:sz="0" w:space="0" w:color="auto"/>
                    <w:right w:val="none" w:sz="0" w:space="0" w:color="auto"/>
                  </w:divBdr>
                  <w:divsChild>
                    <w:div w:id="1706906168">
                      <w:marLeft w:val="0"/>
                      <w:marRight w:val="0"/>
                      <w:marTop w:val="0"/>
                      <w:marBottom w:val="0"/>
                      <w:divBdr>
                        <w:top w:val="none" w:sz="0" w:space="0" w:color="auto"/>
                        <w:left w:val="none" w:sz="0" w:space="0" w:color="auto"/>
                        <w:bottom w:val="none" w:sz="0" w:space="0" w:color="auto"/>
                        <w:right w:val="none" w:sz="0" w:space="0" w:color="auto"/>
                      </w:divBdr>
                    </w:div>
                  </w:divsChild>
                </w:div>
                <w:div w:id="2088184695">
                  <w:marLeft w:val="0"/>
                  <w:marRight w:val="0"/>
                  <w:marTop w:val="0"/>
                  <w:marBottom w:val="0"/>
                  <w:divBdr>
                    <w:top w:val="none" w:sz="0" w:space="0" w:color="auto"/>
                    <w:left w:val="none" w:sz="0" w:space="0" w:color="auto"/>
                    <w:bottom w:val="none" w:sz="0" w:space="0" w:color="auto"/>
                    <w:right w:val="none" w:sz="0" w:space="0" w:color="auto"/>
                  </w:divBdr>
                  <w:divsChild>
                    <w:div w:id="14250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99248">
      <w:bodyDiv w:val="1"/>
      <w:marLeft w:val="0"/>
      <w:marRight w:val="0"/>
      <w:marTop w:val="0"/>
      <w:marBottom w:val="0"/>
      <w:divBdr>
        <w:top w:val="none" w:sz="0" w:space="0" w:color="auto"/>
        <w:left w:val="none" w:sz="0" w:space="0" w:color="auto"/>
        <w:bottom w:val="none" w:sz="0" w:space="0" w:color="auto"/>
        <w:right w:val="none" w:sz="0" w:space="0" w:color="auto"/>
      </w:divBdr>
      <w:divsChild>
        <w:div w:id="219555824">
          <w:marLeft w:val="0"/>
          <w:marRight w:val="0"/>
          <w:marTop w:val="0"/>
          <w:marBottom w:val="0"/>
          <w:divBdr>
            <w:top w:val="none" w:sz="0" w:space="0" w:color="auto"/>
            <w:left w:val="none" w:sz="0" w:space="0" w:color="auto"/>
            <w:bottom w:val="none" w:sz="0" w:space="0" w:color="auto"/>
            <w:right w:val="none" w:sz="0" w:space="0" w:color="auto"/>
          </w:divBdr>
        </w:div>
        <w:div w:id="855777804">
          <w:marLeft w:val="0"/>
          <w:marRight w:val="0"/>
          <w:marTop w:val="0"/>
          <w:marBottom w:val="0"/>
          <w:divBdr>
            <w:top w:val="none" w:sz="0" w:space="0" w:color="auto"/>
            <w:left w:val="none" w:sz="0" w:space="0" w:color="auto"/>
            <w:bottom w:val="none" w:sz="0" w:space="0" w:color="auto"/>
            <w:right w:val="none" w:sz="0" w:space="0" w:color="auto"/>
          </w:divBdr>
        </w:div>
        <w:div w:id="977026539">
          <w:marLeft w:val="0"/>
          <w:marRight w:val="0"/>
          <w:marTop w:val="0"/>
          <w:marBottom w:val="0"/>
          <w:divBdr>
            <w:top w:val="none" w:sz="0" w:space="0" w:color="auto"/>
            <w:left w:val="none" w:sz="0" w:space="0" w:color="auto"/>
            <w:bottom w:val="none" w:sz="0" w:space="0" w:color="auto"/>
            <w:right w:val="none" w:sz="0" w:space="0" w:color="auto"/>
          </w:divBdr>
        </w:div>
        <w:div w:id="105470165">
          <w:marLeft w:val="0"/>
          <w:marRight w:val="0"/>
          <w:marTop w:val="0"/>
          <w:marBottom w:val="0"/>
          <w:divBdr>
            <w:top w:val="none" w:sz="0" w:space="0" w:color="auto"/>
            <w:left w:val="none" w:sz="0" w:space="0" w:color="auto"/>
            <w:bottom w:val="none" w:sz="0" w:space="0" w:color="auto"/>
            <w:right w:val="none" w:sz="0" w:space="0" w:color="auto"/>
          </w:divBdr>
        </w:div>
        <w:div w:id="2017074615">
          <w:marLeft w:val="0"/>
          <w:marRight w:val="0"/>
          <w:marTop w:val="0"/>
          <w:marBottom w:val="0"/>
          <w:divBdr>
            <w:top w:val="none" w:sz="0" w:space="0" w:color="auto"/>
            <w:left w:val="none" w:sz="0" w:space="0" w:color="auto"/>
            <w:bottom w:val="none" w:sz="0" w:space="0" w:color="auto"/>
            <w:right w:val="none" w:sz="0" w:space="0" w:color="auto"/>
          </w:divBdr>
        </w:div>
        <w:div w:id="1959677747">
          <w:marLeft w:val="0"/>
          <w:marRight w:val="0"/>
          <w:marTop w:val="0"/>
          <w:marBottom w:val="0"/>
          <w:divBdr>
            <w:top w:val="none" w:sz="0" w:space="0" w:color="auto"/>
            <w:left w:val="none" w:sz="0" w:space="0" w:color="auto"/>
            <w:bottom w:val="none" w:sz="0" w:space="0" w:color="auto"/>
            <w:right w:val="none" w:sz="0" w:space="0" w:color="auto"/>
          </w:divBdr>
        </w:div>
        <w:div w:id="102383016">
          <w:marLeft w:val="0"/>
          <w:marRight w:val="0"/>
          <w:marTop w:val="0"/>
          <w:marBottom w:val="0"/>
          <w:divBdr>
            <w:top w:val="none" w:sz="0" w:space="0" w:color="auto"/>
            <w:left w:val="none" w:sz="0" w:space="0" w:color="auto"/>
            <w:bottom w:val="none" w:sz="0" w:space="0" w:color="auto"/>
            <w:right w:val="none" w:sz="0" w:space="0" w:color="auto"/>
          </w:divBdr>
        </w:div>
      </w:divsChild>
    </w:div>
    <w:div w:id="1892106624">
      <w:bodyDiv w:val="1"/>
      <w:marLeft w:val="0"/>
      <w:marRight w:val="0"/>
      <w:marTop w:val="0"/>
      <w:marBottom w:val="0"/>
      <w:divBdr>
        <w:top w:val="none" w:sz="0" w:space="0" w:color="auto"/>
        <w:left w:val="none" w:sz="0" w:space="0" w:color="auto"/>
        <w:bottom w:val="none" w:sz="0" w:space="0" w:color="auto"/>
        <w:right w:val="none" w:sz="0" w:space="0" w:color="auto"/>
      </w:divBdr>
      <w:divsChild>
        <w:div w:id="812794701">
          <w:marLeft w:val="0"/>
          <w:marRight w:val="0"/>
          <w:marTop w:val="0"/>
          <w:marBottom w:val="0"/>
          <w:divBdr>
            <w:top w:val="none" w:sz="0" w:space="0" w:color="auto"/>
            <w:left w:val="none" w:sz="0" w:space="0" w:color="auto"/>
            <w:bottom w:val="none" w:sz="0" w:space="0" w:color="auto"/>
            <w:right w:val="none" w:sz="0" w:space="0" w:color="auto"/>
          </w:divBdr>
          <w:divsChild>
            <w:div w:id="1021780552">
              <w:marLeft w:val="0"/>
              <w:marRight w:val="0"/>
              <w:marTop w:val="0"/>
              <w:marBottom w:val="0"/>
              <w:divBdr>
                <w:top w:val="none" w:sz="0" w:space="0" w:color="auto"/>
                <w:left w:val="none" w:sz="0" w:space="0" w:color="auto"/>
                <w:bottom w:val="none" w:sz="0" w:space="0" w:color="auto"/>
                <w:right w:val="none" w:sz="0" w:space="0" w:color="auto"/>
              </w:divBdr>
              <w:divsChild>
                <w:div w:id="943533768">
                  <w:marLeft w:val="0"/>
                  <w:marRight w:val="0"/>
                  <w:marTop w:val="0"/>
                  <w:marBottom w:val="0"/>
                  <w:divBdr>
                    <w:top w:val="none" w:sz="0" w:space="0" w:color="auto"/>
                    <w:left w:val="none" w:sz="0" w:space="0" w:color="auto"/>
                    <w:bottom w:val="none" w:sz="0" w:space="0" w:color="auto"/>
                    <w:right w:val="none" w:sz="0" w:space="0" w:color="auto"/>
                  </w:divBdr>
                  <w:divsChild>
                    <w:div w:id="40059453">
                      <w:marLeft w:val="0"/>
                      <w:marRight w:val="0"/>
                      <w:marTop w:val="0"/>
                      <w:marBottom w:val="0"/>
                      <w:divBdr>
                        <w:top w:val="none" w:sz="0" w:space="0" w:color="auto"/>
                        <w:left w:val="none" w:sz="0" w:space="0" w:color="auto"/>
                        <w:bottom w:val="none" w:sz="0" w:space="0" w:color="auto"/>
                        <w:right w:val="none" w:sz="0" w:space="0" w:color="auto"/>
                      </w:divBdr>
                    </w:div>
                  </w:divsChild>
                </w:div>
                <w:div w:id="1401514890">
                  <w:marLeft w:val="0"/>
                  <w:marRight w:val="0"/>
                  <w:marTop w:val="0"/>
                  <w:marBottom w:val="0"/>
                  <w:divBdr>
                    <w:top w:val="none" w:sz="0" w:space="0" w:color="auto"/>
                    <w:left w:val="none" w:sz="0" w:space="0" w:color="auto"/>
                    <w:bottom w:val="none" w:sz="0" w:space="0" w:color="auto"/>
                    <w:right w:val="none" w:sz="0" w:space="0" w:color="auto"/>
                  </w:divBdr>
                  <w:divsChild>
                    <w:div w:id="126237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28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scn.hypotheses.org/336" TargetMode="External"/><Relationship Id="rId13" Type="http://schemas.openxmlformats.org/officeDocument/2006/relationships/hyperlink" Target="https://lscn.hypotheses.org/540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scn.hypotheses.org/2526" TargetMode="External"/><Relationship Id="rId12" Type="http://schemas.openxmlformats.org/officeDocument/2006/relationships/hyperlink" Target="https://lscn.hypotheses.org/3939"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scn.hypotheses.org/401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scn.hypotheses.org/5283" TargetMode="External"/><Relationship Id="rId5" Type="http://schemas.openxmlformats.org/officeDocument/2006/relationships/footnotes" Target="footnotes.xml"/><Relationship Id="rId15" Type="http://schemas.openxmlformats.org/officeDocument/2006/relationships/hyperlink" Target="https://lscn.hypotheses.org/5269" TargetMode="External"/><Relationship Id="rId10" Type="http://schemas.openxmlformats.org/officeDocument/2006/relationships/hyperlink" Target="https://lscn.hypotheses.org/528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scn.hypotheses.org/2533" TargetMode="External"/><Relationship Id="rId14" Type="http://schemas.openxmlformats.org/officeDocument/2006/relationships/hyperlink" Target="https://lscn.hypotheses.org/525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3102</Words>
  <Characters>17062</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UMLV</Company>
  <LinksUpToDate>false</LinksUpToDate>
  <CharactersWithSpaces>20124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terrasso</dc:creator>
  <cp:lastModifiedBy>alamiche</cp:lastModifiedBy>
  <cp:revision>3</cp:revision>
  <dcterms:created xsi:type="dcterms:W3CDTF">2025-07-03T11:56:00Z</dcterms:created>
  <dcterms:modified xsi:type="dcterms:W3CDTF">2025-07-03T12:14:00Z</dcterms:modified>
</cp:coreProperties>
</file>